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20"/>
        <w:gridCol w:w="2161"/>
        <w:gridCol w:w="2161"/>
        <w:gridCol w:w="2161"/>
        <w:gridCol w:w="2103"/>
      </w:tblGrid>
      <w:tr w:rsidR="00064229" w:rsidRPr="00BB4992" w14:paraId="0F32A8E1" w14:textId="77777777" w:rsidTr="00BB4992">
        <w:trPr>
          <w:trHeight w:val="600"/>
        </w:trPr>
        <w:tc>
          <w:tcPr>
            <w:tcW w:w="2320" w:type="dxa"/>
            <w:tcBorders>
              <w:bottom w:val="single" w:sz="4" w:space="0" w:color="000000"/>
            </w:tcBorders>
            <w:tcMar>
              <w:top w:w="30" w:type="dxa"/>
              <w:left w:w="0" w:type="dxa"/>
              <w:bottom w:w="30" w:type="dxa"/>
              <w:right w:w="100" w:type="dxa"/>
            </w:tcMar>
          </w:tcPr>
          <w:p w14:paraId="0F8297A1" w14:textId="77777777" w:rsidR="00BB4992" w:rsidRDefault="00565EAD">
            <w:pPr>
              <w:spacing w:line="200" w:lineRule="exact"/>
              <w:rPr>
                <w:rFonts w:ascii="Arial" w:hAnsi="Arial" w:cs="Arial"/>
                <w:b/>
                <w:bCs/>
                <w:sz w:val="18"/>
                <w:szCs w:val="18"/>
              </w:rPr>
            </w:pPr>
            <w:r w:rsidRPr="00BB4992">
              <w:rPr>
                <w:rFonts w:ascii="Arial" w:hAnsi="Arial" w:cs="Arial"/>
                <w:b/>
                <w:bCs/>
                <w:sz w:val="18"/>
                <w:szCs w:val="18"/>
              </w:rPr>
              <w:t>Baby's Name:</w:t>
            </w:r>
          </w:p>
          <w:p w14:paraId="2EA30E82" w14:textId="77777777" w:rsidR="00BB4992" w:rsidRDefault="00BB4992">
            <w:pPr>
              <w:spacing w:line="200" w:lineRule="exact"/>
              <w:rPr>
                <w:rFonts w:ascii="Arial" w:hAnsi="Arial" w:cs="Arial"/>
                <w:b/>
                <w:bCs/>
                <w:sz w:val="18"/>
                <w:szCs w:val="18"/>
              </w:rPr>
            </w:pPr>
          </w:p>
          <w:p w14:paraId="588B1DD8" w14:textId="1FFFAD2B" w:rsidR="00064229" w:rsidRPr="00BB4992" w:rsidRDefault="00565EAD">
            <w:pPr>
              <w:spacing w:line="200" w:lineRule="exact"/>
              <w:rPr>
                <w:rFonts w:ascii="Arial" w:hAnsi="Arial" w:cs="Arial"/>
                <w:sz w:val="18"/>
                <w:szCs w:val="18"/>
              </w:rPr>
            </w:pPr>
            <w:r w:rsidRPr="00BB4992">
              <w:rPr>
                <w:rFonts w:ascii="Arial" w:hAnsi="Arial" w:cs="Arial"/>
                <w:b/>
                <w:bCs/>
                <w:sz w:val="18"/>
                <w:szCs w:val="18"/>
              </w:rPr>
              <w:t xml:space="preserve"> </w:t>
            </w:r>
            <w:r w:rsidRPr="00BB4992">
              <w:rPr>
                <w:rFonts w:ascii="Arial" w:hAnsi="Arial" w:cs="Arial"/>
                <w:sz w:val="18"/>
                <w:szCs w:val="18"/>
              </w:rPr>
              <w:t>____________________</w:t>
            </w:r>
          </w:p>
        </w:tc>
        <w:tc>
          <w:tcPr>
            <w:tcW w:w="2161" w:type="dxa"/>
            <w:tcBorders>
              <w:bottom w:val="single" w:sz="4" w:space="0" w:color="000000"/>
            </w:tcBorders>
            <w:tcMar>
              <w:top w:w="30" w:type="dxa"/>
              <w:left w:w="0" w:type="dxa"/>
              <w:bottom w:w="30" w:type="dxa"/>
              <w:right w:w="100" w:type="dxa"/>
            </w:tcMar>
          </w:tcPr>
          <w:p w14:paraId="314A198F" w14:textId="77777777" w:rsidR="00BB4992" w:rsidRDefault="00565EAD">
            <w:pPr>
              <w:spacing w:line="200" w:lineRule="exact"/>
              <w:rPr>
                <w:rFonts w:ascii="Arial" w:hAnsi="Arial" w:cs="Arial"/>
                <w:b/>
                <w:bCs/>
                <w:sz w:val="18"/>
                <w:szCs w:val="18"/>
              </w:rPr>
            </w:pPr>
            <w:r w:rsidRPr="00BB4992">
              <w:rPr>
                <w:rFonts w:ascii="Arial" w:hAnsi="Arial" w:cs="Arial"/>
                <w:b/>
                <w:bCs/>
                <w:sz w:val="18"/>
                <w:szCs w:val="18"/>
              </w:rPr>
              <w:t xml:space="preserve">Date of Birth: </w:t>
            </w:r>
          </w:p>
          <w:p w14:paraId="1ADA0DEC" w14:textId="77777777" w:rsidR="00BB4992" w:rsidRDefault="00BB4992">
            <w:pPr>
              <w:spacing w:line="200" w:lineRule="exact"/>
              <w:rPr>
                <w:rFonts w:ascii="Arial" w:hAnsi="Arial" w:cs="Arial"/>
                <w:b/>
                <w:bCs/>
                <w:sz w:val="18"/>
                <w:szCs w:val="18"/>
              </w:rPr>
            </w:pPr>
          </w:p>
          <w:p w14:paraId="6C04CEA5" w14:textId="02C35680" w:rsidR="00064229" w:rsidRPr="00BB4992" w:rsidRDefault="00565EAD">
            <w:pPr>
              <w:spacing w:line="200" w:lineRule="exact"/>
              <w:rPr>
                <w:rFonts w:ascii="Arial" w:hAnsi="Arial" w:cs="Arial"/>
                <w:sz w:val="18"/>
                <w:szCs w:val="18"/>
              </w:rPr>
            </w:pPr>
            <w:r w:rsidRPr="00BB4992">
              <w:rPr>
                <w:rFonts w:ascii="Arial" w:hAnsi="Arial" w:cs="Arial"/>
                <w:sz w:val="18"/>
                <w:szCs w:val="18"/>
              </w:rPr>
              <w:t>____________________</w:t>
            </w:r>
          </w:p>
        </w:tc>
        <w:tc>
          <w:tcPr>
            <w:tcW w:w="2161" w:type="dxa"/>
            <w:tcBorders>
              <w:bottom w:val="single" w:sz="4" w:space="0" w:color="000000"/>
            </w:tcBorders>
            <w:tcMar>
              <w:top w:w="30" w:type="dxa"/>
              <w:left w:w="0" w:type="dxa"/>
              <w:bottom w:w="30" w:type="dxa"/>
              <w:right w:w="100" w:type="dxa"/>
            </w:tcMar>
          </w:tcPr>
          <w:p w14:paraId="61EFA184" w14:textId="77777777" w:rsidR="00BB4992" w:rsidRDefault="00565EAD">
            <w:pPr>
              <w:spacing w:line="200" w:lineRule="exact"/>
              <w:rPr>
                <w:rFonts w:ascii="Arial" w:hAnsi="Arial" w:cs="Arial"/>
                <w:b/>
                <w:bCs/>
                <w:sz w:val="18"/>
                <w:szCs w:val="18"/>
              </w:rPr>
            </w:pPr>
            <w:r w:rsidRPr="00BB4992">
              <w:rPr>
                <w:rFonts w:ascii="Arial" w:hAnsi="Arial" w:cs="Arial"/>
                <w:b/>
                <w:bCs/>
                <w:sz w:val="18"/>
                <w:szCs w:val="18"/>
              </w:rPr>
              <w:t xml:space="preserve">Hospital Number: </w:t>
            </w:r>
          </w:p>
          <w:p w14:paraId="3C8C3C4E" w14:textId="77777777" w:rsidR="00BB4992" w:rsidRDefault="00BB4992">
            <w:pPr>
              <w:spacing w:line="200" w:lineRule="exact"/>
              <w:rPr>
                <w:rFonts w:ascii="Arial" w:hAnsi="Arial" w:cs="Arial"/>
                <w:b/>
                <w:bCs/>
                <w:sz w:val="18"/>
                <w:szCs w:val="18"/>
              </w:rPr>
            </w:pPr>
          </w:p>
          <w:p w14:paraId="0F786E5B" w14:textId="411422EA" w:rsidR="00064229" w:rsidRPr="00BB4992" w:rsidRDefault="00565EAD">
            <w:pPr>
              <w:spacing w:line="200" w:lineRule="exact"/>
              <w:rPr>
                <w:rFonts w:ascii="Arial" w:hAnsi="Arial" w:cs="Arial"/>
                <w:sz w:val="18"/>
                <w:szCs w:val="18"/>
              </w:rPr>
            </w:pPr>
            <w:r w:rsidRPr="00BB4992">
              <w:rPr>
                <w:rFonts w:ascii="Arial" w:hAnsi="Arial" w:cs="Arial"/>
                <w:sz w:val="18"/>
                <w:szCs w:val="18"/>
              </w:rPr>
              <w:t>____________________</w:t>
            </w:r>
          </w:p>
        </w:tc>
        <w:tc>
          <w:tcPr>
            <w:tcW w:w="2161" w:type="dxa"/>
            <w:tcBorders>
              <w:bottom w:val="single" w:sz="4" w:space="0" w:color="000000"/>
            </w:tcBorders>
            <w:tcMar>
              <w:top w:w="30" w:type="dxa"/>
              <w:left w:w="0" w:type="dxa"/>
              <w:bottom w:w="30" w:type="dxa"/>
              <w:right w:w="100" w:type="dxa"/>
            </w:tcMar>
          </w:tcPr>
          <w:p w14:paraId="36B75C84" w14:textId="77777777" w:rsidR="00BB4992" w:rsidRDefault="00565EAD">
            <w:pPr>
              <w:spacing w:line="200" w:lineRule="exact"/>
              <w:rPr>
                <w:rFonts w:ascii="Arial" w:hAnsi="Arial" w:cs="Arial"/>
                <w:b/>
                <w:bCs/>
                <w:sz w:val="18"/>
                <w:szCs w:val="18"/>
              </w:rPr>
            </w:pPr>
            <w:r w:rsidRPr="00BB4992">
              <w:rPr>
                <w:rFonts w:ascii="Arial" w:hAnsi="Arial" w:cs="Arial"/>
                <w:b/>
                <w:bCs/>
                <w:sz w:val="18"/>
                <w:szCs w:val="18"/>
              </w:rPr>
              <w:t>NHS Number:</w:t>
            </w:r>
          </w:p>
          <w:p w14:paraId="46C09711" w14:textId="77777777" w:rsidR="00BB4992" w:rsidRDefault="00BB4992">
            <w:pPr>
              <w:spacing w:line="200" w:lineRule="exact"/>
              <w:rPr>
                <w:rFonts w:ascii="Arial" w:hAnsi="Arial" w:cs="Arial"/>
                <w:b/>
                <w:bCs/>
                <w:sz w:val="18"/>
                <w:szCs w:val="18"/>
              </w:rPr>
            </w:pPr>
          </w:p>
          <w:p w14:paraId="1A2E4771" w14:textId="33650D6B" w:rsidR="00064229" w:rsidRPr="00BB4992" w:rsidRDefault="00565EAD">
            <w:pPr>
              <w:spacing w:line="200" w:lineRule="exact"/>
              <w:rPr>
                <w:rFonts w:ascii="Arial" w:hAnsi="Arial" w:cs="Arial"/>
                <w:sz w:val="18"/>
                <w:szCs w:val="18"/>
              </w:rPr>
            </w:pPr>
            <w:r w:rsidRPr="00BB4992">
              <w:rPr>
                <w:rFonts w:ascii="Arial" w:hAnsi="Arial" w:cs="Arial"/>
                <w:b/>
                <w:bCs/>
                <w:sz w:val="18"/>
                <w:szCs w:val="18"/>
              </w:rPr>
              <w:t xml:space="preserve"> </w:t>
            </w:r>
            <w:r w:rsidRPr="00BB4992">
              <w:rPr>
                <w:rFonts w:ascii="Arial" w:hAnsi="Arial" w:cs="Arial"/>
                <w:sz w:val="18"/>
                <w:szCs w:val="18"/>
              </w:rPr>
              <w:t>____________________</w:t>
            </w:r>
          </w:p>
        </w:tc>
        <w:tc>
          <w:tcPr>
            <w:tcW w:w="2103" w:type="dxa"/>
            <w:tcBorders>
              <w:bottom w:val="single" w:sz="4" w:space="0" w:color="000000"/>
            </w:tcBorders>
            <w:tcMar>
              <w:top w:w="30" w:type="dxa"/>
              <w:left w:w="0" w:type="dxa"/>
              <w:bottom w:w="30" w:type="dxa"/>
              <w:right w:w="100" w:type="dxa"/>
            </w:tcMar>
          </w:tcPr>
          <w:p w14:paraId="73243647" w14:textId="77777777" w:rsidR="00BB4992" w:rsidRDefault="00565EAD">
            <w:pPr>
              <w:spacing w:line="200" w:lineRule="exact"/>
              <w:rPr>
                <w:rFonts w:ascii="Arial" w:hAnsi="Arial" w:cs="Arial"/>
                <w:b/>
                <w:bCs/>
                <w:sz w:val="18"/>
                <w:szCs w:val="18"/>
              </w:rPr>
            </w:pPr>
            <w:r w:rsidRPr="00BB4992">
              <w:rPr>
                <w:rFonts w:ascii="Arial" w:hAnsi="Arial" w:cs="Arial"/>
                <w:b/>
                <w:bCs/>
                <w:sz w:val="18"/>
                <w:szCs w:val="18"/>
              </w:rPr>
              <w:t xml:space="preserve">Age (days): </w:t>
            </w:r>
          </w:p>
          <w:p w14:paraId="5DF2174D" w14:textId="77777777" w:rsidR="00BB4992" w:rsidRDefault="00BB4992">
            <w:pPr>
              <w:spacing w:line="200" w:lineRule="exact"/>
              <w:rPr>
                <w:rFonts w:ascii="Arial" w:hAnsi="Arial" w:cs="Arial"/>
                <w:b/>
                <w:bCs/>
                <w:sz w:val="18"/>
                <w:szCs w:val="18"/>
              </w:rPr>
            </w:pPr>
          </w:p>
          <w:p w14:paraId="7C777E3B" w14:textId="6AFE3C1A" w:rsidR="00064229" w:rsidRPr="00BB4992" w:rsidRDefault="00565EAD" w:rsidP="00BB4992">
            <w:pPr>
              <w:spacing w:line="200" w:lineRule="exact"/>
              <w:rPr>
                <w:rFonts w:ascii="Arial" w:hAnsi="Arial" w:cs="Arial"/>
                <w:sz w:val="18"/>
                <w:szCs w:val="18"/>
              </w:rPr>
            </w:pPr>
            <w:r w:rsidRPr="00BB4992">
              <w:rPr>
                <w:rFonts w:ascii="Arial" w:hAnsi="Arial" w:cs="Arial"/>
                <w:sz w:val="18"/>
                <w:szCs w:val="18"/>
              </w:rPr>
              <w:t>______________</w:t>
            </w:r>
          </w:p>
        </w:tc>
      </w:tr>
    </w:tbl>
    <w:p w14:paraId="0BD59454" w14:textId="77777777" w:rsidR="00064229" w:rsidRPr="00BB4992" w:rsidRDefault="00565EAD">
      <w:pPr>
        <w:pStyle w:val="ListParagraph"/>
        <w:numPr>
          <w:ilvl w:val="0"/>
          <w:numId w:val="2"/>
        </w:numPr>
        <w:spacing w:after="30" w:line="210" w:lineRule="exact"/>
        <w:rPr>
          <w:rFonts w:ascii="Arial" w:hAnsi="Arial" w:cs="Arial"/>
        </w:rPr>
      </w:pPr>
      <w:r w:rsidRPr="00BB4992">
        <w:rPr>
          <w:rFonts w:ascii="Arial" w:hAnsi="Arial" w:cs="Arial"/>
        </w:rPr>
        <w:t>Assess infant after each feed, preferably while skin to skin or held swaddled by mother/caregiver.</w:t>
      </w:r>
    </w:p>
    <w:p w14:paraId="1BA81018" w14:textId="77777777" w:rsidR="00064229" w:rsidRPr="00BB4992" w:rsidRDefault="00565EAD">
      <w:pPr>
        <w:pStyle w:val="ListParagraph"/>
        <w:numPr>
          <w:ilvl w:val="0"/>
          <w:numId w:val="2"/>
        </w:numPr>
        <w:spacing w:after="30" w:line="210" w:lineRule="exact"/>
        <w:rPr>
          <w:rFonts w:ascii="Arial" w:hAnsi="Arial" w:cs="Arial"/>
        </w:rPr>
      </w:pPr>
      <w:r w:rsidRPr="00BB4992">
        <w:rPr>
          <w:rFonts w:ascii="Arial" w:hAnsi="Arial" w:cs="Arial"/>
        </w:rPr>
        <w:t>Review baby's ESC behaviours since last assessment 3-4 hours ago using Newborn Care Diary with parents.</w:t>
      </w:r>
    </w:p>
    <w:p w14:paraId="197E1754" w14:textId="77777777" w:rsidR="00064229" w:rsidRPr="00BB4992" w:rsidRDefault="00565EAD">
      <w:pPr>
        <w:pStyle w:val="ListParagraph"/>
        <w:numPr>
          <w:ilvl w:val="0"/>
          <w:numId w:val="2"/>
        </w:numPr>
        <w:spacing w:after="30" w:line="210" w:lineRule="exact"/>
        <w:rPr>
          <w:rFonts w:ascii="Arial" w:hAnsi="Arial" w:cs="Arial"/>
        </w:rPr>
      </w:pPr>
      <w:r w:rsidRPr="00BB4992">
        <w:rPr>
          <w:rFonts w:ascii="Arial" w:hAnsi="Arial" w:cs="Arial"/>
        </w:rPr>
        <w:t>If infant with “Yes” for any ESC item or receiving “3s” for “Soothing Support Used to Console Infant”, perform team huddle with mother/parent &amp; allocated health professional caring for the infant to determine non-pharm interventions that can be optimised further.</w:t>
      </w:r>
    </w:p>
    <w:p w14:paraId="1551A43F" w14:textId="77777777" w:rsidR="00064229" w:rsidRPr="00BB4992" w:rsidRDefault="00565EAD">
      <w:pPr>
        <w:pStyle w:val="ListParagraph"/>
        <w:numPr>
          <w:ilvl w:val="0"/>
          <w:numId w:val="2"/>
        </w:numPr>
        <w:spacing w:after="30" w:line="210" w:lineRule="exact"/>
        <w:rPr>
          <w:rFonts w:ascii="Arial" w:hAnsi="Arial" w:cs="Arial"/>
        </w:rPr>
      </w:pPr>
      <w:r w:rsidRPr="00BB4992">
        <w:rPr>
          <w:rFonts w:ascii="Arial" w:hAnsi="Arial" w:cs="Arial"/>
        </w:rPr>
        <w:t>If infant continues with “Yes” for any ESC item or “3s” for “Soothing Support” despite optimal non-pharm care and symptoms felt likely due to NAS, perform full team huddle with mother/parent, RN, and Infant Provider to determine if medication treatment is needed.</w:t>
      </w:r>
    </w:p>
    <w:p w14:paraId="7816B73C" w14:textId="77777777" w:rsidR="00064229" w:rsidRPr="00BB4992" w:rsidRDefault="00565EAD">
      <w:pPr>
        <w:spacing w:before="40" w:after="60" w:line="200" w:lineRule="exact"/>
        <w:rPr>
          <w:rFonts w:ascii="Arial" w:hAnsi="Arial" w:cs="Arial"/>
        </w:rPr>
      </w:pPr>
      <w:r w:rsidRPr="00BB4992">
        <w:rPr>
          <w:rFonts w:ascii="Arial" w:hAnsi="Arial" w:cs="Arial"/>
          <w:i/>
          <w:iCs/>
        </w:rPr>
        <w:t>See back of sheet for definition of items.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81"/>
        <w:gridCol w:w="1134"/>
        <w:gridCol w:w="1134"/>
        <w:gridCol w:w="1113"/>
        <w:gridCol w:w="1155"/>
        <w:gridCol w:w="1134"/>
        <w:gridCol w:w="1134"/>
      </w:tblGrid>
      <w:tr w:rsidR="00064229" w:rsidRPr="00BB4992" w14:paraId="08DE57F9" w14:textId="77777777" w:rsidTr="0098526D">
        <w:trPr>
          <w:trHeight w:val="206"/>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1A807B66" w14:textId="77777777" w:rsidR="00064229" w:rsidRPr="00BB4992" w:rsidRDefault="00565EAD">
            <w:pPr>
              <w:spacing w:line="180" w:lineRule="exact"/>
              <w:rPr>
                <w:rFonts w:ascii="Arial" w:hAnsi="Arial" w:cs="Arial"/>
              </w:rPr>
            </w:pPr>
            <w:r w:rsidRPr="00BB4992">
              <w:rPr>
                <w:rFonts w:ascii="Arial" w:hAnsi="Arial" w:cs="Arial"/>
                <w:b/>
                <w:bCs/>
              </w:rPr>
              <w:t>DATE</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4E0AC29C"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DD8AA40"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4C0808FB"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B4D53B5"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0912E62"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2CAD212C" w14:textId="77777777" w:rsidR="00064229" w:rsidRPr="00BB4992" w:rsidRDefault="00064229">
            <w:pPr>
              <w:spacing w:line="180" w:lineRule="exact"/>
              <w:rPr>
                <w:rFonts w:ascii="Arial" w:hAnsi="Arial" w:cs="Arial"/>
              </w:rPr>
            </w:pPr>
          </w:p>
        </w:tc>
      </w:tr>
      <w:tr w:rsidR="00064229" w:rsidRPr="00BB4992" w14:paraId="47310674" w14:textId="77777777" w:rsidTr="0098526D">
        <w:trPr>
          <w:trHeight w:val="206"/>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54E1ADC5" w14:textId="77777777" w:rsidR="00064229" w:rsidRPr="00BB4992" w:rsidRDefault="00565EAD">
            <w:pPr>
              <w:spacing w:line="180" w:lineRule="exact"/>
              <w:rPr>
                <w:rFonts w:ascii="Arial" w:hAnsi="Arial" w:cs="Arial"/>
              </w:rPr>
            </w:pPr>
            <w:r w:rsidRPr="00BB4992">
              <w:rPr>
                <w:rFonts w:ascii="Arial" w:hAnsi="Arial" w:cs="Arial"/>
                <w:b/>
                <w:bCs/>
              </w:rPr>
              <w:t>TIME</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70D42EE3"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717AFE1"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2C3167F"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142ABC1"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45C3C5A2"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281C361" w14:textId="77777777" w:rsidR="00064229" w:rsidRPr="00BB4992" w:rsidRDefault="00064229">
            <w:pPr>
              <w:spacing w:line="180" w:lineRule="exact"/>
              <w:rPr>
                <w:rFonts w:ascii="Arial" w:hAnsi="Arial" w:cs="Arial"/>
              </w:rPr>
            </w:pPr>
          </w:p>
        </w:tc>
      </w:tr>
      <w:tr w:rsidR="00064229" w:rsidRPr="00BB4992" w14:paraId="00C502EB" w14:textId="77777777" w:rsidTr="0098526D">
        <w:trPr>
          <w:trHeight w:val="235"/>
        </w:trPr>
        <w:tc>
          <w:tcPr>
            <w:tcW w:w="10485" w:type="dxa"/>
            <w:gridSpan w:val="7"/>
            <w:tcBorders>
              <w:top w:val="single" w:sz="4" w:space="0" w:color="000000"/>
              <w:left w:val="single" w:sz="4" w:space="0" w:color="000000"/>
              <w:bottom w:val="single" w:sz="4" w:space="0" w:color="000000"/>
              <w:right w:val="single" w:sz="4" w:space="0" w:color="000000"/>
            </w:tcBorders>
            <w:shd w:val="clear" w:color="E0C46C" w:fill="E0C46C"/>
            <w:tcMar>
              <w:top w:w="20" w:type="dxa"/>
              <w:left w:w="80" w:type="dxa"/>
              <w:bottom w:w="20" w:type="dxa"/>
              <w:right w:w="80" w:type="dxa"/>
            </w:tcMar>
          </w:tcPr>
          <w:p w14:paraId="3ED15C0C" w14:textId="77777777" w:rsidR="00064229" w:rsidRPr="00BB4992" w:rsidRDefault="00565EAD">
            <w:pPr>
              <w:spacing w:line="200" w:lineRule="exact"/>
              <w:rPr>
                <w:rFonts w:ascii="Arial" w:hAnsi="Arial" w:cs="Arial"/>
              </w:rPr>
            </w:pPr>
            <w:r w:rsidRPr="00BB4992">
              <w:rPr>
                <w:rFonts w:ascii="Arial" w:hAnsi="Arial" w:cs="Arial"/>
                <w:b/>
                <w:bCs/>
              </w:rPr>
              <w:t>EATING</w:t>
            </w:r>
          </w:p>
        </w:tc>
      </w:tr>
      <w:tr w:rsidR="00064229" w:rsidRPr="00BB4992" w14:paraId="687E72D3" w14:textId="77777777" w:rsidTr="0098526D">
        <w:trPr>
          <w:trHeight w:val="206"/>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210D9A95" w14:textId="77777777" w:rsidR="00064229" w:rsidRPr="00BB4992" w:rsidRDefault="00565EAD">
            <w:pPr>
              <w:spacing w:line="180" w:lineRule="exact"/>
              <w:rPr>
                <w:rFonts w:ascii="Arial" w:hAnsi="Arial" w:cs="Arial"/>
              </w:rPr>
            </w:pPr>
            <w:r w:rsidRPr="00BB4992">
              <w:rPr>
                <w:rFonts w:ascii="Arial" w:hAnsi="Arial" w:cs="Arial"/>
                <w:b/>
                <w:bCs/>
              </w:rPr>
              <w:t>Poor eating due to NAS?</w:t>
            </w:r>
            <w:r w:rsidRPr="00BB4992">
              <w:rPr>
                <w:rFonts w:ascii="Arial" w:hAnsi="Arial" w:cs="Arial"/>
              </w:rPr>
              <w:t xml:space="preserve"> Yes / No</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21F01C3A"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37790BD"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CF84C35"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C906F87"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C1336E2"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282D2F5B" w14:textId="77777777" w:rsidR="00064229" w:rsidRPr="00BB4992" w:rsidRDefault="00064229">
            <w:pPr>
              <w:spacing w:line="180" w:lineRule="exact"/>
              <w:rPr>
                <w:rFonts w:ascii="Arial" w:hAnsi="Arial" w:cs="Arial"/>
              </w:rPr>
            </w:pPr>
          </w:p>
        </w:tc>
      </w:tr>
      <w:tr w:rsidR="00064229" w:rsidRPr="00BB4992" w14:paraId="0951D8E3" w14:textId="77777777" w:rsidTr="0098526D">
        <w:trPr>
          <w:trHeight w:val="235"/>
        </w:trPr>
        <w:tc>
          <w:tcPr>
            <w:tcW w:w="10485" w:type="dxa"/>
            <w:gridSpan w:val="7"/>
            <w:tcBorders>
              <w:top w:val="single" w:sz="4" w:space="0" w:color="000000"/>
              <w:left w:val="single" w:sz="4" w:space="0" w:color="000000"/>
              <w:bottom w:val="single" w:sz="4" w:space="0" w:color="000000"/>
              <w:right w:val="single" w:sz="4" w:space="0" w:color="000000"/>
            </w:tcBorders>
            <w:shd w:val="clear" w:color="2FA8A0" w:fill="2FA8A0"/>
            <w:tcMar>
              <w:top w:w="20" w:type="dxa"/>
              <w:left w:w="80" w:type="dxa"/>
              <w:bottom w:w="20" w:type="dxa"/>
              <w:right w:w="80" w:type="dxa"/>
            </w:tcMar>
          </w:tcPr>
          <w:p w14:paraId="5607EE67" w14:textId="77777777" w:rsidR="00064229" w:rsidRPr="00BB4992" w:rsidRDefault="00565EAD">
            <w:pPr>
              <w:spacing w:line="200" w:lineRule="exact"/>
              <w:rPr>
                <w:rFonts w:ascii="Arial" w:hAnsi="Arial" w:cs="Arial"/>
              </w:rPr>
            </w:pPr>
            <w:r w:rsidRPr="00BB4992">
              <w:rPr>
                <w:rFonts w:ascii="Arial" w:hAnsi="Arial" w:cs="Arial"/>
                <w:b/>
                <w:bCs/>
              </w:rPr>
              <w:t>SLEEPING</w:t>
            </w:r>
          </w:p>
        </w:tc>
      </w:tr>
      <w:tr w:rsidR="00064229" w:rsidRPr="00BB4992" w14:paraId="4BE39BA9" w14:textId="77777777" w:rsidTr="0098526D">
        <w:trPr>
          <w:trHeight w:val="206"/>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23FA2C6C" w14:textId="77777777" w:rsidR="00064229" w:rsidRPr="00BB4992" w:rsidRDefault="00565EAD">
            <w:pPr>
              <w:spacing w:line="180" w:lineRule="exact"/>
              <w:rPr>
                <w:rFonts w:ascii="Arial" w:hAnsi="Arial" w:cs="Arial"/>
              </w:rPr>
            </w:pPr>
            <w:r w:rsidRPr="00BB4992">
              <w:rPr>
                <w:rFonts w:ascii="Arial" w:hAnsi="Arial" w:cs="Arial"/>
                <w:b/>
                <w:bCs/>
              </w:rPr>
              <w:t>Sleep &lt; 1 hr due to NAS?</w:t>
            </w:r>
            <w:r w:rsidRPr="00BB4992">
              <w:rPr>
                <w:rFonts w:ascii="Arial" w:hAnsi="Arial" w:cs="Arial"/>
              </w:rPr>
              <w:t xml:space="preserve"> Yes / No</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4F86E84D"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58AAD3D"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3424B9C7"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7FF7DF1B"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3370A83"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519B3F98" w14:textId="77777777" w:rsidR="00064229" w:rsidRPr="00BB4992" w:rsidRDefault="00064229">
            <w:pPr>
              <w:spacing w:line="180" w:lineRule="exact"/>
              <w:rPr>
                <w:rFonts w:ascii="Arial" w:hAnsi="Arial" w:cs="Arial"/>
              </w:rPr>
            </w:pPr>
          </w:p>
        </w:tc>
      </w:tr>
      <w:tr w:rsidR="00064229" w:rsidRPr="00BB4992" w14:paraId="66CB9B35" w14:textId="77777777" w:rsidTr="0098526D">
        <w:trPr>
          <w:trHeight w:val="235"/>
        </w:trPr>
        <w:tc>
          <w:tcPr>
            <w:tcW w:w="10485" w:type="dxa"/>
            <w:gridSpan w:val="7"/>
            <w:tcBorders>
              <w:top w:val="single" w:sz="4" w:space="0" w:color="000000"/>
              <w:left w:val="single" w:sz="4" w:space="0" w:color="000000"/>
              <w:bottom w:val="single" w:sz="4" w:space="0" w:color="000000"/>
              <w:right w:val="single" w:sz="4" w:space="0" w:color="000000"/>
            </w:tcBorders>
            <w:shd w:val="clear" w:color="2FA8A0" w:fill="2FA8A0"/>
            <w:tcMar>
              <w:top w:w="20" w:type="dxa"/>
              <w:left w:w="80" w:type="dxa"/>
              <w:bottom w:w="20" w:type="dxa"/>
              <w:right w:w="80" w:type="dxa"/>
            </w:tcMar>
          </w:tcPr>
          <w:p w14:paraId="75D77C61" w14:textId="77777777" w:rsidR="00064229" w:rsidRPr="00BB4992" w:rsidRDefault="00565EAD">
            <w:pPr>
              <w:spacing w:line="200" w:lineRule="exact"/>
              <w:rPr>
                <w:rFonts w:ascii="Arial" w:hAnsi="Arial" w:cs="Arial"/>
              </w:rPr>
            </w:pPr>
            <w:r w:rsidRPr="00BB4992">
              <w:rPr>
                <w:rFonts w:ascii="Arial" w:hAnsi="Arial" w:cs="Arial"/>
                <w:b/>
                <w:bCs/>
              </w:rPr>
              <w:t>CONSOLING</w:t>
            </w:r>
          </w:p>
        </w:tc>
      </w:tr>
      <w:tr w:rsidR="00064229" w:rsidRPr="00BB4992" w14:paraId="3FABA0D1" w14:textId="77777777" w:rsidTr="0098526D">
        <w:trPr>
          <w:trHeight w:val="427"/>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2C0E37C4" w14:textId="17D7D42A" w:rsidR="00064229" w:rsidRPr="00BB4992" w:rsidRDefault="00565EAD">
            <w:pPr>
              <w:spacing w:line="180" w:lineRule="exact"/>
              <w:rPr>
                <w:rFonts w:ascii="Arial" w:hAnsi="Arial" w:cs="Arial"/>
              </w:rPr>
            </w:pPr>
            <w:r w:rsidRPr="00BB4992">
              <w:rPr>
                <w:rFonts w:ascii="Arial" w:hAnsi="Arial" w:cs="Arial"/>
                <w:b/>
                <w:bCs/>
              </w:rPr>
              <w:t>Unable to console within 10</w:t>
            </w:r>
            <w:r w:rsidR="0098526D" w:rsidRPr="00BB4992">
              <w:rPr>
                <w:rFonts w:ascii="Arial" w:hAnsi="Arial" w:cs="Arial"/>
                <w:b/>
                <w:bCs/>
              </w:rPr>
              <w:t xml:space="preserve"> </w:t>
            </w:r>
            <w:r w:rsidRPr="00BB4992">
              <w:rPr>
                <w:rFonts w:ascii="Arial" w:hAnsi="Arial" w:cs="Arial"/>
                <w:b/>
                <w:bCs/>
              </w:rPr>
              <w:t>min due to NAS?</w:t>
            </w:r>
            <w:r w:rsidRPr="00BB4992">
              <w:rPr>
                <w:rFonts w:ascii="Arial" w:hAnsi="Arial" w:cs="Arial"/>
              </w:rPr>
              <w:t xml:space="preserve"> Yes / No</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387E292E"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5AFE8E6B"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72AA8E5D"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4246A6B"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54133C3F"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0FB31A1" w14:textId="77777777" w:rsidR="00064229" w:rsidRPr="00BB4992" w:rsidRDefault="00064229">
            <w:pPr>
              <w:spacing w:line="180" w:lineRule="exact"/>
              <w:rPr>
                <w:rFonts w:ascii="Arial" w:hAnsi="Arial" w:cs="Arial"/>
              </w:rPr>
            </w:pPr>
          </w:p>
        </w:tc>
      </w:tr>
      <w:tr w:rsidR="00064229" w:rsidRPr="00BB4992" w14:paraId="408C0E27" w14:textId="77777777" w:rsidTr="0098526D">
        <w:trPr>
          <w:trHeight w:val="1104"/>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364535AA" w14:textId="77777777" w:rsidR="00064229" w:rsidRPr="00BB4992" w:rsidRDefault="00565EAD">
            <w:pPr>
              <w:spacing w:line="180" w:lineRule="exact"/>
              <w:rPr>
                <w:rFonts w:ascii="Arial" w:hAnsi="Arial" w:cs="Arial"/>
                <w:b/>
                <w:bCs/>
              </w:rPr>
            </w:pPr>
            <w:r w:rsidRPr="00BB4992">
              <w:rPr>
                <w:rFonts w:ascii="Arial" w:hAnsi="Arial" w:cs="Arial"/>
                <w:b/>
                <w:bCs/>
              </w:rPr>
              <w:t>Soothing support used to console infant:</w:t>
            </w:r>
          </w:p>
          <w:p w14:paraId="1828817E" w14:textId="77777777" w:rsidR="00064229" w:rsidRPr="00BB4992" w:rsidRDefault="00565EAD">
            <w:pPr>
              <w:spacing w:line="180" w:lineRule="exact"/>
              <w:rPr>
                <w:rFonts w:ascii="Arial" w:hAnsi="Arial" w:cs="Arial"/>
              </w:rPr>
            </w:pPr>
            <w:r w:rsidRPr="00BB4992">
              <w:rPr>
                <w:rFonts w:ascii="Arial" w:hAnsi="Arial" w:cs="Arial"/>
              </w:rPr>
              <w:t>Soothes with little support: 1</w:t>
            </w:r>
          </w:p>
          <w:p w14:paraId="64FC843B" w14:textId="77777777" w:rsidR="00064229" w:rsidRPr="00BB4992" w:rsidRDefault="00565EAD">
            <w:pPr>
              <w:spacing w:line="180" w:lineRule="exact"/>
              <w:rPr>
                <w:rFonts w:ascii="Arial" w:hAnsi="Arial" w:cs="Arial"/>
              </w:rPr>
            </w:pPr>
            <w:r w:rsidRPr="00BB4992">
              <w:rPr>
                <w:rFonts w:ascii="Arial" w:hAnsi="Arial" w:cs="Arial"/>
              </w:rPr>
              <w:t>Soothes with some support: 2</w:t>
            </w:r>
          </w:p>
          <w:p w14:paraId="4669B3E2" w14:textId="77777777" w:rsidR="00064229" w:rsidRPr="00BB4992" w:rsidRDefault="00565EAD">
            <w:pPr>
              <w:spacing w:line="180" w:lineRule="exact"/>
              <w:rPr>
                <w:rFonts w:ascii="Arial" w:hAnsi="Arial" w:cs="Arial"/>
              </w:rPr>
            </w:pPr>
            <w:r w:rsidRPr="00BB4992">
              <w:rPr>
                <w:rFonts w:ascii="Arial" w:hAnsi="Arial" w:cs="Arial"/>
              </w:rPr>
              <w:t>Soothes with much support or does not soothe in 10 min: 3</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026C6E2"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4AA8A784"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432F3D82"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65773CE"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4025590"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48996A33" w14:textId="77777777" w:rsidR="00064229" w:rsidRPr="00BB4992" w:rsidRDefault="00064229">
            <w:pPr>
              <w:spacing w:line="180" w:lineRule="exact"/>
              <w:rPr>
                <w:rFonts w:ascii="Arial" w:hAnsi="Arial" w:cs="Arial"/>
              </w:rPr>
            </w:pPr>
          </w:p>
        </w:tc>
      </w:tr>
      <w:tr w:rsidR="00064229" w:rsidRPr="00BB4992" w14:paraId="3EC45890" w14:textId="77777777" w:rsidTr="0098526D">
        <w:trPr>
          <w:trHeight w:val="220"/>
        </w:trPr>
        <w:tc>
          <w:tcPr>
            <w:tcW w:w="10485" w:type="dxa"/>
            <w:gridSpan w:val="7"/>
            <w:tcBorders>
              <w:top w:val="single" w:sz="4" w:space="0" w:color="000000"/>
              <w:left w:val="single" w:sz="4" w:space="0" w:color="000000"/>
              <w:bottom w:val="single" w:sz="4" w:space="0" w:color="000000"/>
              <w:right w:val="single" w:sz="4" w:space="0" w:color="000000"/>
            </w:tcBorders>
            <w:shd w:val="clear" w:color="C9C2E8" w:fill="C9C2E8"/>
            <w:tcMar>
              <w:top w:w="20" w:type="dxa"/>
              <w:left w:w="80" w:type="dxa"/>
              <w:bottom w:w="20" w:type="dxa"/>
              <w:right w:w="80" w:type="dxa"/>
            </w:tcMar>
          </w:tcPr>
          <w:p w14:paraId="5807D006" w14:textId="77777777" w:rsidR="00064229" w:rsidRPr="00BB4992" w:rsidRDefault="00565EAD">
            <w:pPr>
              <w:spacing w:line="200" w:lineRule="exact"/>
              <w:rPr>
                <w:rFonts w:ascii="Arial" w:hAnsi="Arial" w:cs="Arial"/>
              </w:rPr>
            </w:pPr>
            <w:r w:rsidRPr="00BB4992">
              <w:rPr>
                <w:rFonts w:ascii="Arial" w:hAnsi="Arial" w:cs="Arial"/>
                <w:b/>
                <w:bCs/>
              </w:rPr>
              <w:t>PARENTAL / CAREGIVER PRESENCE</w:t>
            </w:r>
          </w:p>
        </w:tc>
      </w:tr>
      <w:tr w:rsidR="00064229" w:rsidRPr="00BB4992" w14:paraId="7F292DA3" w14:textId="77777777" w:rsidTr="0098526D">
        <w:trPr>
          <w:trHeight w:val="1325"/>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0D8652C0" w14:textId="77777777" w:rsidR="00064229" w:rsidRPr="00BB4992" w:rsidRDefault="00565EAD">
            <w:pPr>
              <w:spacing w:line="180" w:lineRule="exact"/>
              <w:rPr>
                <w:rFonts w:ascii="Arial" w:hAnsi="Arial" w:cs="Arial"/>
                <w:b/>
                <w:bCs/>
              </w:rPr>
            </w:pPr>
            <w:r w:rsidRPr="00BB4992">
              <w:rPr>
                <w:rFonts w:ascii="Arial" w:hAnsi="Arial" w:cs="Arial"/>
                <w:b/>
                <w:bCs/>
              </w:rPr>
              <w:t>Parental / caregiver presence since last assessment:</w:t>
            </w:r>
          </w:p>
          <w:p w14:paraId="75213955" w14:textId="77777777" w:rsidR="00064229" w:rsidRPr="00BB4992" w:rsidRDefault="00565EAD">
            <w:pPr>
              <w:spacing w:line="180" w:lineRule="exact"/>
              <w:rPr>
                <w:rFonts w:ascii="Arial" w:hAnsi="Arial" w:cs="Arial"/>
              </w:rPr>
            </w:pPr>
            <w:r w:rsidRPr="00BB4992">
              <w:rPr>
                <w:rFonts w:ascii="Arial" w:hAnsi="Arial" w:cs="Arial"/>
              </w:rPr>
              <w:t>No parent present: 0</w:t>
            </w:r>
          </w:p>
          <w:p w14:paraId="16A16AD1" w14:textId="77777777" w:rsidR="00064229" w:rsidRPr="00BB4992" w:rsidRDefault="00565EAD">
            <w:pPr>
              <w:spacing w:line="180" w:lineRule="exact"/>
              <w:rPr>
                <w:rFonts w:ascii="Arial" w:hAnsi="Arial" w:cs="Arial"/>
              </w:rPr>
            </w:pPr>
            <w:r w:rsidRPr="00BB4992">
              <w:rPr>
                <w:rFonts w:ascii="Arial" w:hAnsi="Arial" w:cs="Arial"/>
              </w:rPr>
              <w:t>1 - 59 minutes: 1</w:t>
            </w:r>
          </w:p>
          <w:p w14:paraId="498B8DFF" w14:textId="77777777" w:rsidR="00064229" w:rsidRPr="00BB4992" w:rsidRDefault="00565EAD">
            <w:pPr>
              <w:spacing w:line="180" w:lineRule="exact"/>
              <w:rPr>
                <w:rFonts w:ascii="Arial" w:hAnsi="Arial" w:cs="Arial"/>
              </w:rPr>
            </w:pPr>
            <w:r w:rsidRPr="00BB4992">
              <w:rPr>
                <w:rFonts w:ascii="Arial" w:hAnsi="Arial" w:cs="Arial"/>
              </w:rPr>
              <w:t>1 hr – 1 hr 59 min: 2</w:t>
            </w:r>
          </w:p>
          <w:p w14:paraId="09D340B6" w14:textId="77777777" w:rsidR="00064229" w:rsidRPr="00BB4992" w:rsidRDefault="00565EAD">
            <w:pPr>
              <w:spacing w:line="180" w:lineRule="exact"/>
              <w:rPr>
                <w:rFonts w:ascii="Arial" w:hAnsi="Arial" w:cs="Arial"/>
              </w:rPr>
            </w:pPr>
            <w:r w:rsidRPr="00BB4992">
              <w:rPr>
                <w:rFonts w:ascii="Arial" w:hAnsi="Arial" w:cs="Arial"/>
              </w:rPr>
              <w:t>2 hr – 2 hr 59 min: 3</w:t>
            </w:r>
          </w:p>
          <w:p w14:paraId="08664E21" w14:textId="77777777" w:rsidR="00064229" w:rsidRPr="00BB4992" w:rsidRDefault="00565EAD">
            <w:pPr>
              <w:spacing w:line="180" w:lineRule="exact"/>
              <w:rPr>
                <w:rFonts w:ascii="Arial" w:hAnsi="Arial" w:cs="Arial"/>
              </w:rPr>
            </w:pPr>
            <w:r w:rsidRPr="00BB4992">
              <w:rPr>
                <w:rFonts w:ascii="Arial" w:hAnsi="Arial" w:cs="Arial"/>
              </w:rPr>
              <w:t>3 hr+: 4</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57CFEA74"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5E625342"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7D20F320"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741BFEE5"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710E8329"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54CAB25B" w14:textId="77777777" w:rsidR="00064229" w:rsidRPr="00BB4992" w:rsidRDefault="00064229">
            <w:pPr>
              <w:spacing w:line="180" w:lineRule="exact"/>
              <w:rPr>
                <w:rFonts w:ascii="Arial" w:hAnsi="Arial" w:cs="Arial"/>
              </w:rPr>
            </w:pPr>
          </w:p>
        </w:tc>
      </w:tr>
      <w:tr w:rsidR="00064229" w:rsidRPr="00BB4992" w14:paraId="57371F9E" w14:textId="77777777" w:rsidTr="0098526D">
        <w:trPr>
          <w:trHeight w:val="220"/>
        </w:trPr>
        <w:tc>
          <w:tcPr>
            <w:tcW w:w="10485" w:type="dxa"/>
            <w:gridSpan w:val="7"/>
            <w:tcBorders>
              <w:top w:val="single" w:sz="4" w:space="0" w:color="000000"/>
              <w:left w:val="single" w:sz="4" w:space="0" w:color="000000"/>
              <w:bottom w:val="single" w:sz="4" w:space="0" w:color="000000"/>
              <w:right w:val="single" w:sz="4" w:space="0" w:color="000000"/>
            </w:tcBorders>
            <w:shd w:val="clear" w:color="C9C2E8" w:fill="C9C2E8"/>
            <w:tcMar>
              <w:top w:w="20" w:type="dxa"/>
              <w:left w:w="80" w:type="dxa"/>
              <w:bottom w:w="20" w:type="dxa"/>
              <w:right w:w="80" w:type="dxa"/>
            </w:tcMar>
          </w:tcPr>
          <w:p w14:paraId="69C8CB96" w14:textId="77777777" w:rsidR="00064229" w:rsidRPr="00BB4992" w:rsidRDefault="00565EAD">
            <w:pPr>
              <w:spacing w:line="200" w:lineRule="exact"/>
              <w:rPr>
                <w:rFonts w:ascii="Arial" w:hAnsi="Arial" w:cs="Arial"/>
              </w:rPr>
            </w:pPr>
            <w:r w:rsidRPr="00BB4992">
              <w:rPr>
                <w:rFonts w:ascii="Arial" w:hAnsi="Arial" w:cs="Arial"/>
                <w:b/>
                <w:bCs/>
              </w:rPr>
              <w:t>MANAGEMENT DECISION</w:t>
            </w:r>
          </w:p>
        </w:tc>
      </w:tr>
      <w:tr w:rsidR="00064229" w:rsidRPr="00BB4992" w14:paraId="27741EA2" w14:textId="77777777" w:rsidTr="0098526D">
        <w:trPr>
          <w:trHeight w:val="220"/>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2D1034CE" w14:textId="77777777" w:rsidR="0098526D" w:rsidRPr="00BB4992" w:rsidRDefault="00565EAD">
            <w:pPr>
              <w:spacing w:line="180" w:lineRule="exact"/>
              <w:rPr>
                <w:rFonts w:ascii="Arial" w:hAnsi="Arial" w:cs="Arial"/>
                <w:b/>
                <w:bCs/>
              </w:rPr>
            </w:pPr>
            <w:r w:rsidRPr="00BB4992">
              <w:rPr>
                <w:rFonts w:ascii="Arial" w:hAnsi="Arial" w:cs="Arial"/>
                <w:b/>
                <w:bCs/>
              </w:rPr>
              <w:t>Recommend a Team Huddle?</w:t>
            </w:r>
          </w:p>
          <w:p w14:paraId="78C4E057" w14:textId="61C6848C" w:rsidR="00064229" w:rsidRPr="00BB4992" w:rsidRDefault="00565EAD">
            <w:pPr>
              <w:spacing w:line="180" w:lineRule="exact"/>
              <w:rPr>
                <w:rFonts w:ascii="Arial" w:hAnsi="Arial" w:cs="Arial"/>
              </w:rPr>
            </w:pPr>
            <w:r w:rsidRPr="00BB4992">
              <w:rPr>
                <w:rFonts w:ascii="Arial" w:hAnsi="Arial" w:cs="Arial"/>
              </w:rPr>
              <w:t>Yes / No</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33DF51AF"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94D6597"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493F227A"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61A8D3F"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3A96515"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4979D22" w14:textId="77777777" w:rsidR="00064229" w:rsidRPr="00BB4992" w:rsidRDefault="00064229">
            <w:pPr>
              <w:spacing w:line="180" w:lineRule="exact"/>
              <w:rPr>
                <w:rFonts w:ascii="Arial" w:hAnsi="Arial" w:cs="Arial"/>
              </w:rPr>
            </w:pPr>
          </w:p>
        </w:tc>
      </w:tr>
      <w:tr w:rsidR="00064229" w:rsidRPr="00BB4992" w14:paraId="4EB19AD2" w14:textId="77777777" w:rsidTr="0098526D">
        <w:trPr>
          <w:trHeight w:val="869"/>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2CC7FB4E" w14:textId="77777777" w:rsidR="00064229" w:rsidRPr="00BB4992" w:rsidRDefault="00565EAD">
            <w:pPr>
              <w:spacing w:line="180" w:lineRule="exact"/>
              <w:rPr>
                <w:rFonts w:ascii="Arial" w:hAnsi="Arial" w:cs="Arial"/>
                <w:b/>
                <w:bCs/>
              </w:rPr>
            </w:pPr>
            <w:r w:rsidRPr="00BB4992">
              <w:rPr>
                <w:rFonts w:ascii="Arial" w:hAnsi="Arial" w:cs="Arial"/>
                <w:b/>
                <w:bCs/>
              </w:rPr>
              <w:t>Management decision:</w:t>
            </w:r>
          </w:p>
          <w:p w14:paraId="0F0099A2" w14:textId="77777777" w:rsidR="00064229" w:rsidRPr="00BB4992" w:rsidRDefault="00565EAD">
            <w:pPr>
              <w:spacing w:line="180" w:lineRule="exact"/>
              <w:rPr>
                <w:rFonts w:ascii="Arial" w:hAnsi="Arial" w:cs="Arial"/>
              </w:rPr>
            </w:pPr>
            <w:r w:rsidRPr="00BB4992">
              <w:rPr>
                <w:rFonts w:ascii="Arial" w:hAnsi="Arial" w:cs="Arial"/>
              </w:rPr>
              <w:t>Optimise non-pharm care: 1</w:t>
            </w:r>
          </w:p>
          <w:p w14:paraId="25129B78" w14:textId="77777777" w:rsidR="00064229" w:rsidRPr="00BB4992" w:rsidRDefault="00565EAD">
            <w:pPr>
              <w:spacing w:line="180" w:lineRule="exact"/>
              <w:rPr>
                <w:rFonts w:ascii="Arial" w:hAnsi="Arial" w:cs="Arial"/>
              </w:rPr>
            </w:pPr>
            <w:r w:rsidRPr="00BB4992">
              <w:rPr>
                <w:rFonts w:ascii="Arial" w:hAnsi="Arial" w:cs="Arial"/>
              </w:rPr>
              <w:t>Initiate medication treatment: 2</w:t>
            </w:r>
          </w:p>
          <w:p w14:paraId="55E3063C" w14:textId="77777777" w:rsidR="00064229" w:rsidRPr="00BB4992" w:rsidRDefault="00565EAD">
            <w:pPr>
              <w:spacing w:line="180" w:lineRule="exact"/>
              <w:rPr>
                <w:rFonts w:ascii="Arial" w:hAnsi="Arial" w:cs="Arial"/>
              </w:rPr>
            </w:pPr>
            <w:r w:rsidRPr="00BB4992">
              <w:rPr>
                <w:rFonts w:ascii="Arial" w:hAnsi="Arial" w:cs="Arial"/>
              </w:rPr>
              <w:t>Other (please describe):</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1731C1E"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380A6917"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26E680F"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09AB813"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2A94ACB0"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24B1A91E" w14:textId="77777777" w:rsidR="00064229" w:rsidRPr="00BB4992" w:rsidRDefault="00064229">
            <w:pPr>
              <w:spacing w:line="180" w:lineRule="exact"/>
              <w:rPr>
                <w:rFonts w:ascii="Arial" w:hAnsi="Arial" w:cs="Arial"/>
              </w:rPr>
            </w:pPr>
          </w:p>
        </w:tc>
      </w:tr>
      <w:tr w:rsidR="00064229" w:rsidRPr="00BB4992" w14:paraId="5D4D4E38" w14:textId="77777777" w:rsidTr="0098526D">
        <w:trPr>
          <w:trHeight w:val="235"/>
        </w:trPr>
        <w:tc>
          <w:tcPr>
            <w:tcW w:w="10485" w:type="dxa"/>
            <w:gridSpan w:val="7"/>
            <w:tcBorders>
              <w:top w:val="single" w:sz="4" w:space="0" w:color="000000"/>
              <w:left w:val="single" w:sz="4" w:space="0" w:color="000000"/>
              <w:bottom w:val="single" w:sz="4" w:space="0" w:color="000000"/>
              <w:right w:val="single" w:sz="4" w:space="0" w:color="000000"/>
            </w:tcBorders>
            <w:shd w:val="clear" w:color="C9C2E8" w:fill="C9C2E8"/>
            <w:tcMar>
              <w:top w:w="20" w:type="dxa"/>
              <w:left w:w="80" w:type="dxa"/>
              <w:bottom w:w="20" w:type="dxa"/>
              <w:right w:w="80" w:type="dxa"/>
            </w:tcMar>
          </w:tcPr>
          <w:p w14:paraId="0E8D499A" w14:textId="77777777" w:rsidR="00064229" w:rsidRPr="00BB4992" w:rsidRDefault="00565EAD">
            <w:pPr>
              <w:spacing w:line="200" w:lineRule="exact"/>
              <w:rPr>
                <w:rFonts w:ascii="Arial" w:hAnsi="Arial" w:cs="Arial"/>
              </w:rPr>
            </w:pPr>
            <w:r w:rsidRPr="00BB4992">
              <w:rPr>
                <w:rFonts w:ascii="Arial" w:hAnsi="Arial" w:cs="Arial"/>
                <w:b/>
                <w:bCs/>
              </w:rPr>
              <w:t>NON-PHARM INTERVENTIONS</w:t>
            </w:r>
          </w:p>
        </w:tc>
      </w:tr>
      <w:tr w:rsidR="00064229" w:rsidRPr="00BB4992" w14:paraId="0ACAC267" w14:textId="77777777" w:rsidTr="0098526D">
        <w:trPr>
          <w:trHeight w:val="206"/>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79BE99CD" w14:textId="77777777" w:rsidR="00064229" w:rsidRPr="00BB4992" w:rsidRDefault="00565EAD">
            <w:pPr>
              <w:spacing w:line="180" w:lineRule="exact"/>
              <w:rPr>
                <w:rFonts w:ascii="Arial" w:hAnsi="Arial" w:cs="Arial"/>
              </w:rPr>
            </w:pPr>
            <w:r w:rsidRPr="00BB4992">
              <w:rPr>
                <w:rFonts w:ascii="Arial" w:hAnsi="Arial" w:cs="Arial"/>
                <w:b/>
                <w:bCs/>
              </w:rPr>
              <w:t>Rooming-in:</w:t>
            </w:r>
            <w:r w:rsidRPr="00BB4992">
              <w:rPr>
                <w:rFonts w:ascii="Arial" w:hAnsi="Arial" w:cs="Arial"/>
              </w:rPr>
              <w:t xml:space="preserve"> Increased / Reinforced</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201F370D"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88F9EA6"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8C63798"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74FB4A3"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7D192B3"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DF5D3C9" w14:textId="77777777" w:rsidR="00064229" w:rsidRPr="00BB4992" w:rsidRDefault="00064229">
            <w:pPr>
              <w:spacing w:line="180" w:lineRule="exact"/>
              <w:rPr>
                <w:rFonts w:ascii="Arial" w:hAnsi="Arial" w:cs="Arial"/>
              </w:rPr>
            </w:pPr>
          </w:p>
        </w:tc>
      </w:tr>
      <w:tr w:rsidR="00064229" w:rsidRPr="00BB4992" w14:paraId="33672879" w14:textId="77777777" w:rsidTr="0098526D">
        <w:trPr>
          <w:trHeight w:val="206"/>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1F90B0FA" w14:textId="77777777" w:rsidR="00064229" w:rsidRPr="00BB4992" w:rsidRDefault="00565EAD">
            <w:pPr>
              <w:spacing w:line="180" w:lineRule="exact"/>
              <w:rPr>
                <w:rFonts w:ascii="Arial" w:hAnsi="Arial" w:cs="Arial"/>
              </w:rPr>
            </w:pPr>
            <w:r w:rsidRPr="00BB4992">
              <w:rPr>
                <w:rFonts w:ascii="Arial" w:hAnsi="Arial" w:cs="Arial"/>
                <w:b/>
                <w:bCs/>
              </w:rPr>
              <w:t>Parental presence</w:t>
            </w:r>
            <w:r w:rsidRPr="00BB4992">
              <w:rPr>
                <w:rFonts w:ascii="Arial" w:hAnsi="Arial" w:cs="Arial"/>
              </w:rPr>
              <w:t>: Increased / Reinforced</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CE22C35"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5BC6A85F"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F362A69"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C05FF8D"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5D296C02"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92173E0" w14:textId="77777777" w:rsidR="00064229" w:rsidRPr="00BB4992" w:rsidRDefault="00064229">
            <w:pPr>
              <w:spacing w:line="180" w:lineRule="exact"/>
              <w:rPr>
                <w:rFonts w:ascii="Arial" w:hAnsi="Arial" w:cs="Arial"/>
              </w:rPr>
            </w:pPr>
          </w:p>
        </w:tc>
      </w:tr>
      <w:tr w:rsidR="00064229" w:rsidRPr="00BB4992" w14:paraId="2083BE09" w14:textId="77777777" w:rsidTr="0098526D">
        <w:trPr>
          <w:trHeight w:val="206"/>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17888A78" w14:textId="77777777" w:rsidR="00064229" w:rsidRPr="00BB4992" w:rsidRDefault="00565EAD">
            <w:pPr>
              <w:spacing w:line="180" w:lineRule="exact"/>
              <w:rPr>
                <w:rFonts w:ascii="Arial" w:hAnsi="Arial" w:cs="Arial"/>
              </w:rPr>
            </w:pPr>
            <w:r w:rsidRPr="00BB4992">
              <w:rPr>
                <w:rFonts w:ascii="Arial" w:hAnsi="Arial" w:cs="Arial"/>
                <w:b/>
                <w:bCs/>
              </w:rPr>
              <w:t>Skin-to-skin contact:</w:t>
            </w:r>
            <w:r w:rsidRPr="00BB4992">
              <w:rPr>
                <w:rFonts w:ascii="Arial" w:hAnsi="Arial" w:cs="Arial"/>
              </w:rPr>
              <w:t xml:space="preserve"> Increased / Reinforced</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C34CF45"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41007451"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497B10C8"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13F9BD4"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5049DF51"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3D091552" w14:textId="77777777" w:rsidR="00064229" w:rsidRPr="00BB4992" w:rsidRDefault="00064229">
            <w:pPr>
              <w:spacing w:line="180" w:lineRule="exact"/>
              <w:rPr>
                <w:rFonts w:ascii="Arial" w:hAnsi="Arial" w:cs="Arial"/>
              </w:rPr>
            </w:pPr>
          </w:p>
        </w:tc>
      </w:tr>
      <w:tr w:rsidR="00064229" w:rsidRPr="00BB4992" w14:paraId="52418A60" w14:textId="77777777" w:rsidTr="0098526D">
        <w:trPr>
          <w:trHeight w:val="427"/>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791E318A" w14:textId="77777777" w:rsidR="00064229" w:rsidRPr="00BB4992" w:rsidRDefault="00565EAD">
            <w:pPr>
              <w:spacing w:line="180" w:lineRule="exact"/>
              <w:rPr>
                <w:rFonts w:ascii="Arial" w:hAnsi="Arial" w:cs="Arial"/>
              </w:rPr>
            </w:pPr>
            <w:r w:rsidRPr="00BB4992">
              <w:rPr>
                <w:rFonts w:ascii="Arial" w:hAnsi="Arial" w:cs="Arial"/>
                <w:b/>
                <w:bCs/>
              </w:rPr>
              <w:t>Holding by caregiver/cuddler</w:t>
            </w:r>
            <w:r w:rsidRPr="00BB4992">
              <w:rPr>
                <w:rFonts w:ascii="Arial" w:hAnsi="Arial" w:cs="Arial"/>
              </w:rPr>
              <w:t>: Increased / Reinforced</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65F65E9"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4D548F9"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55D7489"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4D4CA42E"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0434E95"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12A63C1" w14:textId="77777777" w:rsidR="00064229" w:rsidRPr="00BB4992" w:rsidRDefault="00064229">
            <w:pPr>
              <w:spacing w:line="180" w:lineRule="exact"/>
              <w:rPr>
                <w:rFonts w:ascii="Arial" w:hAnsi="Arial" w:cs="Arial"/>
              </w:rPr>
            </w:pPr>
          </w:p>
        </w:tc>
      </w:tr>
      <w:tr w:rsidR="00064229" w:rsidRPr="00BB4992" w14:paraId="3D5B16B7" w14:textId="77777777" w:rsidTr="0098526D">
        <w:trPr>
          <w:trHeight w:val="206"/>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3766659C" w14:textId="77777777" w:rsidR="00064229" w:rsidRPr="00BB4992" w:rsidRDefault="00565EAD">
            <w:pPr>
              <w:spacing w:line="180" w:lineRule="exact"/>
              <w:rPr>
                <w:rFonts w:ascii="Arial" w:hAnsi="Arial" w:cs="Arial"/>
              </w:rPr>
            </w:pPr>
            <w:r w:rsidRPr="00BB4992">
              <w:rPr>
                <w:rFonts w:ascii="Arial" w:hAnsi="Arial" w:cs="Arial"/>
                <w:b/>
                <w:bCs/>
              </w:rPr>
              <w:t>Swaddling:</w:t>
            </w:r>
            <w:r w:rsidRPr="00BB4992">
              <w:rPr>
                <w:rFonts w:ascii="Arial" w:hAnsi="Arial" w:cs="Arial"/>
              </w:rPr>
              <w:t xml:space="preserve"> Increased / Reinforced</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E54E3B7"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49B0DFB6"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21832941"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3FD257D0"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37F9F0F"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5205A36B" w14:textId="77777777" w:rsidR="00064229" w:rsidRPr="00BB4992" w:rsidRDefault="00064229">
            <w:pPr>
              <w:spacing w:line="180" w:lineRule="exact"/>
              <w:rPr>
                <w:rFonts w:ascii="Arial" w:hAnsi="Arial" w:cs="Arial"/>
              </w:rPr>
            </w:pPr>
          </w:p>
        </w:tc>
      </w:tr>
      <w:tr w:rsidR="00064229" w:rsidRPr="00BB4992" w14:paraId="6A594B9F" w14:textId="77777777" w:rsidTr="0098526D">
        <w:trPr>
          <w:trHeight w:val="220"/>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6A8331F6" w14:textId="77777777" w:rsidR="00064229" w:rsidRPr="00BB4992" w:rsidRDefault="00565EAD">
            <w:pPr>
              <w:spacing w:line="180" w:lineRule="exact"/>
              <w:rPr>
                <w:rFonts w:ascii="Arial" w:hAnsi="Arial" w:cs="Arial"/>
              </w:rPr>
            </w:pPr>
            <w:r w:rsidRPr="00BB4992">
              <w:rPr>
                <w:rFonts w:ascii="Arial" w:hAnsi="Arial" w:cs="Arial"/>
                <w:b/>
                <w:bCs/>
              </w:rPr>
              <w:t>Optimal feeding</w:t>
            </w:r>
            <w:r w:rsidRPr="00BB4992">
              <w:rPr>
                <w:rFonts w:ascii="Arial" w:hAnsi="Arial" w:cs="Arial"/>
              </w:rPr>
              <w:t>: Increased / Reinforced</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46208F25"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A20640B"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77AADF85"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714DF63D"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56EC64FD"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45EB2E3A" w14:textId="77777777" w:rsidR="00064229" w:rsidRPr="00BB4992" w:rsidRDefault="00064229">
            <w:pPr>
              <w:spacing w:line="180" w:lineRule="exact"/>
              <w:rPr>
                <w:rFonts w:ascii="Arial" w:hAnsi="Arial" w:cs="Arial"/>
              </w:rPr>
            </w:pPr>
          </w:p>
        </w:tc>
      </w:tr>
      <w:tr w:rsidR="00064229" w:rsidRPr="00BB4992" w14:paraId="711CF5F0" w14:textId="77777777" w:rsidTr="0098526D">
        <w:trPr>
          <w:trHeight w:val="206"/>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7EB709D2" w14:textId="77777777" w:rsidR="00064229" w:rsidRPr="00BB4992" w:rsidRDefault="00565EAD">
            <w:pPr>
              <w:spacing w:line="180" w:lineRule="exact"/>
              <w:rPr>
                <w:rFonts w:ascii="Arial" w:hAnsi="Arial" w:cs="Arial"/>
              </w:rPr>
            </w:pPr>
            <w:r w:rsidRPr="00BB4992">
              <w:rPr>
                <w:rFonts w:ascii="Arial" w:hAnsi="Arial" w:cs="Arial"/>
                <w:b/>
                <w:bCs/>
              </w:rPr>
              <w:t>Non-nutritive sucking:</w:t>
            </w:r>
            <w:r w:rsidRPr="00BB4992">
              <w:rPr>
                <w:rFonts w:ascii="Arial" w:hAnsi="Arial" w:cs="Arial"/>
              </w:rPr>
              <w:t xml:space="preserve"> Increased / Reinforced</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4F00AF2E"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84D5525"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79C859AF"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6258856"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38EC052A"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518EDF65" w14:textId="77777777" w:rsidR="00064229" w:rsidRPr="00BB4992" w:rsidRDefault="00064229">
            <w:pPr>
              <w:spacing w:line="180" w:lineRule="exact"/>
              <w:rPr>
                <w:rFonts w:ascii="Arial" w:hAnsi="Arial" w:cs="Arial"/>
              </w:rPr>
            </w:pPr>
          </w:p>
        </w:tc>
      </w:tr>
      <w:tr w:rsidR="00064229" w:rsidRPr="00BB4992" w14:paraId="6747161F" w14:textId="77777777" w:rsidTr="0098526D">
        <w:trPr>
          <w:trHeight w:val="206"/>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7F13E6A1" w14:textId="77777777" w:rsidR="00064229" w:rsidRPr="00BB4992" w:rsidRDefault="00565EAD">
            <w:pPr>
              <w:spacing w:line="180" w:lineRule="exact"/>
              <w:rPr>
                <w:rFonts w:ascii="Arial" w:hAnsi="Arial" w:cs="Arial"/>
              </w:rPr>
            </w:pPr>
            <w:r w:rsidRPr="00BB4992">
              <w:rPr>
                <w:rFonts w:ascii="Arial" w:hAnsi="Arial" w:cs="Arial"/>
                <w:b/>
                <w:bCs/>
              </w:rPr>
              <w:t>Quiet environment:</w:t>
            </w:r>
            <w:r w:rsidRPr="00BB4992">
              <w:rPr>
                <w:rFonts w:ascii="Arial" w:hAnsi="Arial" w:cs="Arial"/>
              </w:rPr>
              <w:t xml:space="preserve"> Increased / Reinforced</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3983A4CD"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A561F1F"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24F4A927"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5909FC2E"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F1C67B2"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2FC30297" w14:textId="77777777" w:rsidR="00064229" w:rsidRPr="00BB4992" w:rsidRDefault="00064229">
            <w:pPr>
              <w:spacing w:line="180" w:lineRule="exact"/>
              <w:rPr>
                <w:rFonts w:ascii="Arial" w:hAnsi="Arial" w:cs="Arial"/>
              </w:rPr>
            </w:pPr>
          </w:p>
        </w:tc>
      </w:tr>
      <w:tr w:rsidR="00064229" w:rsidRPr="00BB4992" w14:paraId="2156C903" w14:textId="77777777" w:rsidTr="0098526D">
        <w:trPr>
          <w:trHeight w:val="206"/>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2D28971A" w14:textId="77777777" w:rsidR="00064229" w:rsidRPr="00BB4992" w:rsidRDefault="00565EAD">
            <w:pPr>
              <w:spacing w:line="180" w:lineRule="exact"/>
              <w:rPr>
                <w:rFonts w:ascii="Arial" w:hAnsi="Arial" w:cs="Arial"/>
              </w:rPr>
            </w:pPr>
            <w:r w:rsidRPr="00BB4992">
              <w:rPr>
                <w:rFonts w:ascii="Arial" w:hAnsi="Arial" w:cs="Arial"/>
                <w:b/>
                <w:bCs/>
              </w:rPr>
              <w:t>Limit visitors</w:t>
            </w:r>
            <w:r w:rsidRPr="00BB4992">
              <w:rPr>
                <w:rFonts w:ascii="Arial" w:hAnsi="Arial" w:cs="Arial"/>
              </w:rPr>
              <w:t>: Increased / Reinforced</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939933F"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0D2805A"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2692B378"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64FBD3F7"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2BFF9A1D"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07C81192" w14:textId="77777777" w:rsidR="00064229" w:rsidRPr="00BB4992" w:rsidRDefault="00064229">
            <w:pPr>
              <w:spacing w:line="180" w:lineRule="exact"/>
              <w:rPr>
                <w:rFonts w:ascii="Arial" w:hAnsi="Arial" w:cs="Arial"/>
              </w:rPr>
            </w:pPr>
          </w:p>
        </w:tc>
      </w:tr>
      <w:tr w:rsidR="00064229" w:rsidRPr="00BB4992" w14:paraId="600F9C39" w14:textId="77777777" w:rsidTr="0098526D">
        <w:trPr>
          <w:trHeight w:val="206"/>
        </w:trPr>
        <w:tc>
          <w:tcPr>
            <w:tcW w:w="3681" w:type="dxa"/>
            <w:tcBorders>
              <w:top w:val="single" w:sz="4" w:space="0" w:color="000000"/>
              <w:left w:val="single" w:sz="4" w:space="0" w:color="000000"/>
              <w:bottom w:val="single" w:sz="4" w:space="0" w:color="000000"/>
              <w:right w:val="single" w:sz="4" w:space="0" w:color="000000"/>
            </w:tcBorders>
            <w:tcMar>
              <w:top w:w="20" w:type="dxa"/>
              <w:left w:w="80" w:type="dxa"/>
              <w:bottom w:w="20" w:type="dxa"/>
              <w:right w:w="80" w:type="dxa"/>
            </w:tcMar>
            <w:vAlign w:val="center"/>
          </w:tcPr>
          <w:p w14:paraId="196A29B2" w14:textId="77777777" w:rsidR="00064229" w:rsidRPr="00BB4992" w:rsidRDefault="00565EAD">
            <w:pPr>
              <w:spacing w:line="180" w:lineRule="exact"/>
              <w:rPr>
                <w:rFonts w:ascii="Arial" w:hAnsi="Arial" w:cs="Arial"/>
              </w:rPr>
            </w:pPr>
            <w:r w:rsidRPr="00BB4992">
              <w:rPr>
                <w:rFonts w:ascii="Arial" w:hAnsi="Arial" w:cs="Arial"/>
                <w:b/>
                <w:bCs/>
              </w:rPr>
              <w:t>Clustering care</w:t>
            </w:r>
            <w:r w:rsidRPr="00BB4992">
              <w:rPr>
                <w:rFonts w:ascii="Arial" w:hAnsi="Arial" w:cs="Arial"/>
              </w:rPr>
              <w:t>: Increased / Reinforced</w:t>
            </w: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8CE4E95"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3DA97775" w14:textId="77777777" w:rsidR="00064229" w:rsidRPr="00BB4992" w:rsidRDefault="00064229">
            <w:pPr>
              <w:spacing w:line="180" w:lineRule="exact"/>
              <w:rPr>
                <w:rFonts w:ascii="Arial" w:hAnsi="Arial" w:cs="Arial"/>
              </w:rPr>
            </w:pPr>
          </w:p>
        </w:tc>
        <w:tc>
          <w:tcPr>
            <w:tcW w:w="1113"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2958885D" w14:textId="77777777" w:rsidR="00064229" w:rsidRPr="00BB4992" w:rsidRDefault="00064229">
            <w:pPr>
              <w:spacing w:line="180" w:lineRule="exact"/>
              <w:rPr>
                <w:rFonts w:ascii="Arial" w:hAnsi="Arial" w:cs="Arial"/>
              </w:rPr>
            </w:pPr>
          </w:p>
        </w:tc>
        <w:tc>
          <w:tcPr>
            <w:tcW w:w="1155"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44742EDA"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38363D95" w14:textId="77777777" w:rsidR="00064229" w:rsidRPr="00BB4992" w:rsidRDefault="00064229">
            <w:pPr>
              <w:spacing w:line="180" w:lineRule="exact"/>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tcMar>
              <w:top w:w="20" w:type="dxa"/>
              <w:left w:w="40" w:type="dxa"/>
              <w:bottom w:w="20" w:type="dxa"/>
              <w:right w:w="40" w:type="dxa"/>
            </w:tcMar>
            <w:vAlign w:val="center"/>
          </w:tcPr>
          <w:p w14:paraId="13E5558C" w14:textId="77777777" w:rsidR="00064229" w:rsidRPr="00BB4992" w:rsidRDefault="00064229">
            <w:pPr>
              <w:spacing w:line="180" w:lineRule="exact"/>
              <w:rPr>
                <w:rFonts w:ascii="Arial" w:hAnsi="Arial" w:cs="Arial"/>
              </w:rPr>
            </w:pPr>
          </w:p>
        </w:tc>
      </w:tr>
    </w:tbl>
    <w:p w14:paraId="51E911AB" w14:textId="77777777" w:rsidR="00064229" w:rsidRDefault="00565EAD">
      <w:pPr>
        <w:spacing w:before="60" w:line="200" w:lineRule="exact"/>
      </w:pPr>
      <w:r>
        <w:rPr>
          <w:i/>
          <w:iCs/>
          <w:sz w:val="16"/>
          <w:szCs w:val="16"/>
        </w:rPr>
        <w:t>Adapted from Grossman et al (2017)</w:t>
      </w:r>
      <w:r>
        <w:rPr>
          <w:i/>
          <w:iCs/>
          <w:sz w:val="16"/>
          <w:szCs w:val="16"/>
          <w:vertAlign w:val="superscript"/>
        </w:rPr>
        <w:t>30</w:t>
      </w:r>
    </w:p>
    <w:p w14:paraId="7557BA97" w14:textId="77777777" w:rsidR="00064229" w:rsidRPr="00BB4992" w:rsidRDefault="00565EAD">
      <w:pPr>
        <w:pageBreakBefore/>
        <w:spacing w:after="160"/>
        <w:rPr>
          <w:rFonts w:ascii="Arial" w:hAnsi="Arial" w:cs="Arial"/>
          <w:sz w:val="22"/>
          <w:szCs w:val="22"/>
        </w:rPr>
      </w:pPr>
      <w:r w:rsidRPr="00BB4992">
        <w:rPr>
          <w:rFonts w:ascii="Arial" w:hAnsi="Arial" w:cs="Arial"/>
          <w:b/>
          <w:bCs/>
          <w:sz w:val="22"/>
          <w:szCs w:val="22"/>
        </w:rPr>
        <w:lastRenderedPageBreak/>
        <w:t>Appendix 4: DEFINITIONS</w:t>
      </w:r>
      <w:r w:rsidRPr="00BB4992">
        <w:rPr>
          <w:rFonts w:ascii="Arial" w:hAnsi="Arial" w:cs="Arial"/>
          <w:b/>
          <w:bCs/>
          <w:sz w:val="22"/>
          <w:szCs w:val="22"/>
          <w:vertAlign w:val="superscript"/>
        </w:rPr>
        <w:t>30</w:t>
      </w:r>
    </w:p>
    <w:p w14:paraId="419E1B28" w14:textId="77777777" w:rsidR="00064229" w:rsidRPr="00BB4992" w:rsidRDefault="00565EAD">
      <w:pPr>
        <w:spacing w:before="160" w:after="60"/>
        <w:rPr>
          <w:rFonts w:ascii="Arial" w:hAnsi="Arial" w:cs="Arial"/>
          <w:sz w:val="22"/>
          <w:szCs w:val="22"/>
        </w:rPr>
      </w:pPr>
      <w:r w:rsidRPr="00BB4992">
        <w:rPr>
          <w:rFonts w:ascii="Arial" w:hAnsi="Arial" w:cs="Arial"/>
          <w:b/>
          <w:bCs/>
          <w:sz w:val="22"/>
          <w:szCs w:val="22"/>
        </w:rPr>
        <w:t>EATING</w:t>
      </w:r>
    </w:p>
    <w:p w14:paraId="6984A160" w14:textId="77777777" w:rsidR="00064229" w:rsidRPr="00BB4992" w:rsidRDefault="00565EAD">
      <w:pPr>
        <w:pStyle w:val="ListParagraph"/>
        <w:numPr>
          <w:ilvl w:val="0"/>
          <w:numId w:val="3"/>
        </w:numPr>
        <w:spacing w:after="60" w:line="230" w:lineRule="auto"/>
        <w:rPr>
          <w:rFonts w:ascii="Arial" w:hAnsi="Arial" w:cs="Arial"/>
          <w:sz w:val="22"/>
          <w:szCs w:val="22"/>
        </w:rPr>
      </w:pPr>
      <w:r w:rsidRPr="00BB4992">
        <w:rPr>
          <w:rFonts w:ascii="Arial" w:hAnsi="Arial" w:cs="Arial"/>
          <w:sz w:val="22"/>
          <w:szCs w:val="22"/>
        </w:rPr>
        <w:t>Poor eating due to NAS: Baby is unable to coordinate feeding within 10 minutes of showing hunger AND/OR is unable to sustain feeding for 10 minutes at breast or bottle feeding due to NAS symptoms (e.g., fussiness, tremors, uncoordinated or excessive suck).</w:t>
      </w:r>
    </w:p>
    <w:p w14:paraId="202FC388" w14:textId="77777777" w:rsidR="00064229" w:rsidRPr="00BB4992" w:rsidRDefault="00565EAD">
      <w:pPr>
        <w:pStyle w:val="ListParagraph"/>
        <w:numPr>
          <w:ilvl w:val="0"/>
          <w:numId w:val="3"/>
        </w:numPr>
        <w:spacing w:after="60" w:line="230" w:lineRule="auto"/>
        <w:rPr>
          <w:rFonts w:ascii="Arial" w:hAnsi="Arial" w:cs="Arial"/>
          <w:sz w:val="22"/>
          <w:szCs w:val="22"/>
        </w:rPr>
      </w:pPr>
      <w:r w:rsidRPr="00BB4992">
        <w:rPr>
          <w:rFonts w:ascii="Arial" w:hAnsi="Arial" w:cs="Arial"/>
          <w:sz w:val="22"/>
          <w:szCs w:val="22"/>
        </w:rPr>
        <w:t>Special Note: Do not indicate “Yes” for poor eating if it is clearly due to non-NAS related factors (e.g., prematurity, transitional sleepiness in the first 24 hours of life, or inability to latch due to infant / maternal anatomical factors). If it is not clear if the poor eating is due to NAS, indicate “Yes” on the flowsheet and continue to monitor the infant closely while optimising all non-pharm interventions.</w:t>
      </w:r>
    </w:p>
    <w:p w14:paraId="636D0235" w14:textId="77777777" w:rsidR="00064229" w:rsidRPr="00BB4992" w:rsidRDefault="00565EAD">
      <w:pPr>
        <w:spacing w:before="160" w:after="60"/>
        <w:rPr>
          <w:rFonts w:ascii="Arial" w:hAnsi="Arial" w:cs="Arial"/>
          <w:sz w:val="22"/>
          <w:szCs w:val="22"/>
        </w:rPr>
      </w:pPr>
      <w:r w:rsidRPr="00BB4992">
        <w:rPr>
          <w:rFonts w:ascii="Arial" w:hAnsi="Arial" w:cs="Arial"/>
          <w:b/>
          <w:bCs/>
          <w:sz w:val="22"/>
          <w:szCs w:val="22"/>
        </w:rPr>
        <w:t>SLEEPING</w:t>
      </w:r>
    </w:p>
    <w:p w14:paraId="67FAA83B" w14:textId="77777777" w:rsidR="00064229" w:rsidRPr="00BB4992" w:rsidRDefault="00565EAD">
      <w:pPr>
        <w:pStyle w:val="ListParagraph"/>
        <w:numPr>
          <w:ilvl w:val="0"/>
          <w:numId w:val="3"/>
        </w:numPr>
        <w:spacing w:after="60" w:line="230" w:lineRule="auto"/>
        <w:rPr>
          <w:rFonts w:ascii="Arial" w:hAnsi="Arial" w:cs="Arial"/>
          <w:sz w:val="22"/>
          <w:szCs w:val="22"/>
        </w:rPr>
      </w:pPr>
      <w:r w:rsidRPr="00BB4992">
        <w:rPr>
          <w:rFonts w:ascii="Arial" w:hAnsi="Arial" w:cs="Arial"/>
          <w:sz w:val="22"/>
          <w:szCs w:val="22"/>
        </w:rPr>
        <w:t>Sleep &lt; 1 hour due to NAS: Baby unable to sleep for more than a one hour stretch after feeding due to NAS symptoms (e.g., fussiness, restlessness, increased startle, tremors).</w:t>
      </w:r>
    </w:p>
    <w:p w14:paraId="1614DEBD" w14:textId="77777777" w:rsidR="00064229" w:rsidRPr="00BB4992" w:rsidRDefault="00565EAD">
      <w:pPr>
        <w:pStyle w:val="ListParagraph"/>
        <w:numPr>
          <w:ilvl w:val="0"/>
          <w:numId w:val="3"/>
        </w:numPr>
        <w:spacing w:after="60" w:line="230" w:lineRule="auto"/>
        <w:rPr>
          <w:rFonts w:ascii="Arial" w:hAnsi="Arial" w:cs="Arial"/>
          <w:sz w:val="22"/>
          <w:szCs w:val="22"/>
        </w:rPr>
      </w:pPr>
      <w:r w:rsidRPr="00BB4992">
        <w:rPr>
          <w:rFonts w:ascii="Arial" w:hAnsi="Arial" w:cs="Arial"/>
          <w:sz w:val="22"/>
          <w:szCs w:val="22"/>
        </w:rPr>
        <w:t>Special Note: Do not indicate “Yes” if sleep &lt; 1 hour is clearly due to non-NAS related factors (e.g., physiologic cluster feeding, interruptions in sleep for routine newborn testing, symptoms in first day likely due to nicotine or SSRI withdrawal). If it is not clear if sleep &lt; 1 hour is due to NAS, indicate “Yes” on the flowsheet and continue to monitor the infant closely while optimising all non-pharm interventions.</w:t>
      </w:r>
    </w:p>
    <w:p w14:paraId="39B1C370" w14:textId="77777777" w:rsidR="00064229" w:rsidRPr="00BB4992" w:rsidRDefault="00565EAD">
      <w:pPr>
        <w:spacing w:before="160" w:after="60"/>
        <w:rPr>
          <w:rFonts w:ascii="Arial" w:hAnsi="Arial" w:cs="Arial"/>
          <w:sz w:val="22"/>
          <w:szCs w:val="22"/>
        </w:rPr>
      </w:pPr>
      <w:r w:rsidRPr="00BB4992">
        <w:rPr>
          <w:rFonts w:ascii="Arial" w:hAnsi="Arial" w:cs="Arial"/>
          <w:b/>
          <w:bCs/>
          <w:sz w:val="22"/>
          <w:szCs w:val="22"/>
        </w:rPr>
        <w:t>CONSOLING</w:t>
      </w:r>
    </w:p>
    <w:p w14:paraId="73A3842A" w14:textId="77777777" w:rsidR="00064229" w:rsidRPr="00BB4992" w:rsidRDefault="00565EAD">
      <w:pPr>
        <w:pStyle w:val="ListParagraph"/>
        <w:numPr>
          <w:ilvl w:val="0"/>
          <w:numId w:val="3"/>
        </w:numPr>
        <w:spacing w:after="60" w:line="230" w:lineRule="auto"/>
        <w:rPr>
          <w:rFonts w:ascii="Arial" w:hAnsi="Arial" w:cs="Arial"/>
          <w:sz w:val="22"/>
          <w:szCs w:val="22"/>
        </w:rPr>
      </w:pPr>
      <w:r w:rsidRPr="00BB4992">
        <w:rPr>
          <w:rFonts w:ascii="Arial" w:hAnsi="Arial" w:cs="Arial"/>
          <w:sz w:val="22"/>
          <w:szCs w:val="22"/>
        </w:rPr>
        <w:t>Unable to console within 10 minutes due to NAS: Baby unable to be consoled within 10 minutes by infant caregiver effectively providing recommended Consoling Support Interventions.</w:t>
      </w:r>
    </w:p>
    <w:p w14:paraId="63122F59" w14:textId="77777777" w:rsidR="00064229" w:rsidRPr="00BB4992" w:rsidRDefault="00565EAD">
      <w:pPr>
        <w:pStyle w:val="ListParagraph"/>
        <w:numPr>
          <w:ilvl w:val="0"/>
          <w:numId w:val="3"/>
        </w:numPr>
        <w:spacing w:after="60" w:line="230" w:lineRule="auto"/>
        <w:rPr>
          <w:rFonts w:ascii="Arial" w:hAnsi="Arial" w:cs="Arial"/>
          <w:sz w:val="22"/>
          <w:szCs w:val="22"/>
        </w:rPr>
      </w:pPr>
      <w:r w:rsidRPr="00BB4992">
        <w:rPr>
          <w:rFonts w:ascii="Arial" w:hAnsi="Arial" w:cs="Arial"/>
          <w:sz w:val="22"/>
          <w:szCs w:val="22"/>
        </w:rPr>
        <w:t>Special Note: Do not indicate “Yes” if infant’s inconsolability is due to infant hunger, difficulty feeding or other non-NAS source of discomfort. If it is not clear if the inability to console within 10 minutes is due to NAS, indicate “Yes” and continue to monitor the infant closely while optimising all non-pharm interventions.</w:t>
      </w:r>
    </w:p>
    <w:p w14:paraId="4BAF5F58" w14:textId="77777777" w:rsidR="00064229" w:rsidRPr="00BB4992" w:rsidRDefault="00565EAD">
      <w:pPr>
        <w:spacing w:before="160" w:after="60"/>
        <w:rPr>
          <w:rFonts w:ascii="Arial" w:hAnsi="Arial" w:cs="Arial"/>
          <w:sz w:val="22"/>
          <w:szCs w:val="22"/>
        </w:rPr>
      </w:pPr>
      <w:r w:rsidRPr="00BB4992">
        <w:rPr>
          <w:rFonts w:ascii="Arial" w:hAnsi="Arial" w:cs="Arial"/>
          <w:b/>
          <w:bCs/>
          <w:sz w:val="22"/>
          <w:szCs w:val="22"/>
        </w:rPr>
        <w:t>Consoling Support Interventions (CSIs)</w:t>
      </w:r>
    </w:p>
    <w:p w14:paraId="21E99008" w14:textId="77777777" w:rsidR="00064229" w:rsidRPr="00BB4992" w:rsidRDefault="00565EAD">
      <w:pPr>
        <w:pStyle w:val="ListParagraph"/>
        <w:numPr>
          <w:ilvl w:val="0"/>
          <w:numId w:val="3"/>
        </w:numPr>
        <w:spacing w:after="60" w:line="230" w:lineRule="auto"/>
        <w:rPr>
          <w:rFonts w:ascii="Arial" w:hAnsi="Arial" w:cs="Arial"/>
          <w:sz w:val="22"/>
          <w:szCs w:val="22"/>
        </w:rPr>
      </w:pPr>
      <w:r w:rsidRPr="00BB4992">
        <w:rPr>
          <w:rFonts w:ascii="Arial" w:hAnsi="Arial" w:cs="Arial"/>
          <w:sz w:val="22"/>
          <w:szCs w:val="22"/>
        </w:rPr>
        <w:t>Caregiver begins softly and slowly talking to infant and uses his/her voice to calm infant.</w:t>
      </w:r>
    </w:p>
    <w:p w14:paraId="18474D50" w14:textId="77777777" w:rsidR="00064229" w:rsidRPr="00BB4992" w:rsidRDefault="00565EAD">
      <w:pPr>
        <w:pStyle w:val="ListParagraph"/>
        <w:numPr>
          <w:ilvl w:val="0"/>
          <w:numId w:val="3"/>
        </w:numPr>
        <w:spacing w:after="60" w:line="230" w:lineRule="auto"/>
        <w:rPr>
          <w:rFonts w:ascii="Arial" w:hAnsi="Arial" w:cs="Arial"/>
          <w:sz w:val="22"/>
          <w:szCs w:val="22"/>
        </w:rPr>
      </w:pPr>
      <w:r w:rsidRPr="00BB4992">
        <w:rPr>
          <w:rFonts w:ascii="Arial" w:hAnsi="Arial" w:cs="Arial"/>
          <w:sz w:val="22"/>
          <w:szCs w:val="22"/>
        </w:rPr>
        <w:t>Caregiver looks for hand to mouth movements and facilitates by gently bringing infant’s hand to mouth.</w:t>
      </w:r>
    </w:p>
    <w:p w14:paraId="026DB7B4" w14:textId="77777777" w:rsidR="00064229" w:rsidRPr="00BB4992" w:rsidRDefault="00565EAD">
      <w:pPr>
        <w:pStyle w:val="ListParagraph"/>
        <w:numPr>
          <w:ilvl w:val="0"/>
          <w:numId w:val="3"/>
        </w:numPr>
        <w:spacing w:after="60" w:line="230" w:lineRule="auto"/>
        <w:rPr>
          <w:rFonts w:ascii="Arial" w:hAnsi="Arial" w:cs="Arial"/>
          <w:sz w:val="22"/>
          <w:szCs w:val="22"/>
        </w:rPr>
      </w:pPr>
      <w:r w:rsidRPr="00BB4992">
        <w:rPr>
          <w:rFonts w:ascii="Arial" w:hAnsi="Arial" w:cs="Arial"/>
          <w:sz w:val="22"/>
          <w:szCs w:val="22"/>
        </w:rPr>
        <w:t>Caregiver continues talking to infant and places caregiver’s hand firmly but gently on infant’s abdomen.</w:t>
      </w:r>
    </w:p>
    <w:p w14:paraId="462D2C5D" w14:textId="77777777" w:rsidR="00064229" w:rsidRPr="00BB4992" w:rsidRDefault="00565EAD">
      <w:pPr>
        <w:pStyle w:val="ListParagraph"/>
        <w:numPr>
          <w:ilvl w:val="0"/>
          <w:numId w:val="3"/>
        </w:numPr>
        <w:spacing w:after="60" w:line="230" w:lineRule="auto"/>
        <w:rPr>
          <w:rFonts w:ascii="Arial" w:hAnsi="Arial" w:cs="Arial"/>
          <w:sz w:val="22"/>
          <w:szCs w:val="22"/>
        </w:rPr>
      </w:pPr>
      <w:r w:rsidRPr="00BB4992">
        <w:rPr>
          <w:rFonts w:ascii="Arial" w:hAnsi="Arial" w:cs="Arial"/>
          <w:sz w:val="22"/>
          <w:szCs w:val="22"/>
        </w:rPr>
        <w:t>Caregiver continues softly talking to infant bringing baby’s arms and legs to the center of body.</w:t>
      </w:r>
    </w:p>
    <w:p w14:paraId="4E0BB990" w14:textId="77777777" w:rsidR="00064229" w:rsidRPr="00BB4992" w:rsidRDefault="00565EAD">
      <w:pPr>
        <w:pStyle w:val="ListParagraph"/>
        <w:numPr>
          <w:ilvl w:val="0"/>
          <w:numId w:val="3"/>
        </w:numPr>
        <w:spacing w:after="60" w:line="230" w:lineRule="auto"/>
        <w:rPr>
          <w:rFonts w:ascii="Arial" w:hAnsi="Arial" w:cs="Arial"/>
          <w:sz w:val="22"/>
          <w:szCs w:val="22"/>
        </w:rPr>
      </w:pPr>
      <w:r w:rsidRPr="00BB4992">
        <w:rPr>
          <w:rFonts w:ascii="Arial" w:hAnsi="Arial" w:cs="Arial"/>
          <w:sz w:val="22"/>
          <w:szCs w:val="22"/>
        </w:rPr>
        <w:t>Picks up infant, holds skin to skin or swaddled in blanket, and gently rocks or sways infant.</w:t>
      </w:r>
    </w:p>
    <w:p w14:paraId="32DAA89F" w14:textId="77777777" w:rsidR="00064229" w:rsidRPr="00BB4992" w:rsidRDefault="00565EAD">
      <w:pPr>
        <w:pStyle w:val="ListParagraph"/>
        <w:numPr>
          <w:ilvl w:val="0"/>
          <w:numId w:val="3"/>
        </w:numPr>
        <w:spacing w:after="60" w:line="230" w:lineRule="auto"/>
        <w:rPr>
          <w:rFonts w:ascii="Arial" w:hAnsi="Arial" w:cs="Arial"/>
          <w:sz w:val="22"/>
          <w:szCs w:val="22"/>
        </w:rPr>
      </w:pPr>
      <w:r w:rsidRPr="00BB4992">
        <w:rPr>
          <w:rFonts w:ascii="Arial" w:hAnsi="Arial" w:cs="Arial"/>
          <w:sz w:val="22"/>
          <w:szCs w:val="22"/>
        </w:rPr>
        <w:t>Offers a finger or pacifier for infant to suck, or a feeding if infant showing hunger cues.</w:t>
      </w:r>
    </w:p>
    <w:p w14:paraId="0983B767" w14:textId="77777777" w:rsidR="00064229" w:rsidRPr="00BB4992" w:rsidRDefault="00565EAD">
      <w:pPr>
        <w:spacing w:before="160" w:after="60"/>
        <w:rPr>
          <w:rFonts w:ascii="Arial" w:hAnsi="Arial" w:cs="Arial"/>
          <w:sz w:val="22"/>
          <w:szCs w:val="22"/>
        </w:rPr>
      </w:pPr>
      <w:r w:rsidRPr="00BB4992">
        <w:rPr>
          <w:rFonts w:ascii="Arial" w:hAnsi="Arial" w:cs="Arial"/>
          <w:b/>
          <w:bCs/>
          <w:sz w:val="22"/>
          <w:szCs w:val="22"/>
        </w:rPr>
        <w:t>SOOTHING SUPPORT USED TO CONSOLE INFANT</w:t>
      </w:r>
    </w:p>
    <w:p w14:paraId="1D1FA384" w14:textId="77777777" w:rsidR="00064229" w:rsidRPr="00BB4992" w:rsidRDefault="00565EAD">
      <w:pPr>
        <w:pStyle w:val="ListParagraph"/>
        <w:numPr>
          <w:ilvl w:val="0"/>
          <w:numId w:val="4"/>
        </w:numPr>
        <w:spacing w:after="60" w:line="230" w:lineRule="auto"/>
        <w:rPr>
          <w:rFonts w:ascii="Arial" w:hAnsi="Arial" w:cs="Arial"/>
          <w:sz w:val="22"/>
          <w:szCs w:val="22"/>
        </w:rPr>
      </w:pPr>
      <w:r w:rsidRPr="00BB4992">
        <w:rPr>
          <w:rFonts w:ascii="Arial" w:hAnsi="Arial" w:cs="Arial"/>
          <w:sz w:val="22"/>
          <w:szCs w:val="22"/>
        </w:rPr>
        <w:t>Soothes with little support: Consistently self-soothes or is easily soothed with one of first 4 CSIs above.</w:t>
      </w:r>
    </w:p>
    <w:p w14:paraId="61D0C229" w14:textId="77777777" w:rsidR="00064229" w:rsidRPr="00BB4992" w:rsidRDefault="00565EAD">
      <w:pPr>
        <w:pStyle w:val="ListParagraph"/>
        <w:numPr>
          <w:ilvl w:val="0"/>
          <w:numId w:val="4"/>
        </w:numPr>
        <w:spacing w:after="60" w:line="230" w:lineRule="auto"/>
        <w:rPr>
          <w:rFonts w:ascii="Arial" w:hAnsi="Arial" w:cs="Arial"/>
          <w:sz w:val="22"/>
          <w:szCs w:val="22"/>
        </w:rPr>
      </w:pPr>
      <w:r w:rsidRPr="00BB4992">
        <w:rPr>
          <w:rFonts w:ascii="Arial" w:hAnsi="Arial" w:cs="Arial"/>
          <w:sz w:val="22"/>
          <w:szCs w:val="22"/>
        </w:rPr>
        <w:t xml:space="preserve">Soothes with some support: Soothes </w:t>
      </w:r>
      <w:proofErr w:type="gramStart"/>
      <w:r w:rsidRPr="00BB4992">
        <w:rPr>
          <w:rFonts w:ascii="Arial" w:hAnsi="Arial" w:cs="Arial"/>
          <w:sz w:val="22"/>
          <w:szCs w:val="22"/>
        </w:rPr>
        <w:t>fairly easily</w:t>
      </w:r>
      <w:proofErr w:type="gramEnd"/>
      <w:r w:rsidRPr="00BB4992">
        <w:rPr>
          <w:rFonts w:ascii="Arial" w:hAnsi="Arial" w:cs="Arial"/>
          <w:sz w:val="22"/>
          <w:szCs w:val="22"/>
        </w:rPr>
        <w:t xml:space="preserve"> with skin-to-skin contact, being held clothed or swaddled, rocking or swaying, sucking on finger or pacifier, or feeding.</w:t>
      </w:r>
    </w:p>
    <w:p w14:paraId="20B59C7A" w14:textId="77777777" w:rsidR="00064229" w:rsidRPr="00BB4992" w:rsidRDefault="00565EAD">
      <w:pPr>
        <w:pStyle w:val="ListParagraph"/>
        <w:numPr>
          <w:ilvl w:val="0"/>
          <w:numId w:val="4"/>
        </w:numPr>
        <w:spacing w:after="60" w:line="230" w:lineRule="auto"/>
        <w:rPr>
          <w:rFonts w:ascii="Arial" w:hAnsi="Arial" w:cs="Arial"/>
          <w:sz w:val="22"/>
          <w:szCs w:val="22"/>
        </w:rPr>
      </w:pPr>
      <w:r w:rsidRPr="00BB4992">
        <w:rPr>
          <w:rFonts w:ascii="Arial" w:hAnsi="Arial" w:cs="Arial"/>
          <w:sz w:val="22"/>
          <w:szCs w:val="22"/>
        </w:rPr>
        <w:t>Soothes with much support or does not soothe in 10 minutes: Has difficulty responding to all caregiver efforts to help infant stop crying OR does not soothe within 10 minutes; never self-soothes.</w:t>
      </w:r>
    </w:p>
    <w:p w14:paraId="7240B847" w14:textId="77777777" w:rsidR="00064229" w:rsidRPr="00BB4992" w:rsidRDefault="00565EAD">
      <w:pPr>
        <w:spacing w:before="160" w:after="60"/>
        <w:rPr>
          <w:rFonts w:ascii="Arial" w:hAnsi="Arial" w:cs="Arial"/>
          <w:sz w:val="22"/>
          <w:szCs w:val="22"/>
        </w:rPr>
      </w:pPr>
      <w:r w:rsidRPr="00BB4992">
        <w:rPr>
          <w:rFonts w:ascii="Arial" w:hAnsi="Arial" w:cs="Arial"/>
          <w:b/>
          <w:bCs/>
          <w:sz w:val="22"/>
          <w:szCs w:val="22"/>
        </w:rPr>
        <w:t>PARENTAL / CAREGIVER PRESENCE</w:t>
      </w:r>
    </w:p>
    <w:p w14:paraId="37EA7255" w14:textId="77777777" w:rsidR="00064229" w:rsidRPr="00BB4992" w:rsidRDefault="00565EAD">
      <w:pPr>
        <w:pStyle w:val="ListParagraph"/>
        <w:numPr>
          <w:ilvl w:val="0"/>
          <w:numId w:val="3"/>
        </w:numPr>
        <w:spacing w:after="60" w:line="230" w:lineRule="auto"/>
        <w:rPr>
          <w:rFonts w:ascii="Arial" w:hAnsi="Arial" w:cs="Arial"/>
          <w:sz w:val="22"/>
          <w:szCs w:val="22"/>
        </w:rPr>
      </w:pPr>
      <w:r w:rsidRPr="00BB4992">
        <w:rPr>
          <w:rFonts w:ascii="Arial" w:hAnsi="Arial" w:cs="Arial"/>
          <w:sz w:val="22"/>
          <w:szCs w:val="22"/>
        </w:rPr>
        <w:t>Time since last assessment that parent (or other caregiver) has spent in room with infant.</w:t>
      </w:r>
    </w:p>
    <w:p w14:paraId="3830E824" w14:textId="77777777" w:rsidR="00064229" w:rsidRPr="00BB4992" w:rsidRDefault="00565EAD">
      <w:pPr>
        <w:spacing w:before="160" w:after="60"/>
        <w:rPr>
          <w:rFonts w:ascii="Arial" w:hAnsi="Arial" w:cs="Arial"/>
          <w:sz w:val="22"/>
          <w:szCs w:val="22"/>
        </w:rPr>
      </w:pPr>
      <w:r w:rsidRPr="00BB4992">
        <w:rPr>
          <w:rFonts w:ascii="Arial" w:hAnsi="Arial" w:cs="Arial"/>
          <w:b/>
          <w:bCs/>
          <w:sz w:val="22"/>
          <w:szCs w:val="22"/>
        </w:rPr>
        <w:t>OPTIMAL FEEDING:</w:t>
      </w:r>
    </w:p>
    <w:p w14:paraId="47468EEF" w14:textId="77777777" w:rsidR="00064229" w:rsidRPr="00BB4992" w:rsidRDefault="00565EAD">
      <w:pPr>
        <w:pStyle w:val="ListParagraph"/>
        <w:numPr>
          <w:ilvl w:val="0"/>
          <w:numId w:val="3"/>
        </w:numPr>
        <w:spacing w:after="60" w:line="230" w:lineRule="auto"/>
        <w:rPr>
          <w:rFonts w:ascii="Arial" w:hAnsi="Arial" w:cs="Arial"/>
          <w:sz w:val="22"/>
          <w:szCs w:val="22"/>
        </w:rPr>
      </w:pPr>
      <w:r w:rsidRPr="00BB4992">
        <w:rPr>
          <w:rFonts w:ascii="Arial" w:hAnsi="Arial" w:cs="Arial"/>
          <w:sz w:val="22"/>
          <w:szCs w:val="22"/>
        </w:rPr>
        <w:t>Baby feeding at early feeding cues until content without any limit placed on duration or volume of feeding.</w:t>
      </w:r>
    </w:p>
    <w:p w14:paraId="78E64934" w14:textId="77777777" w:rsidR="00064229" w:rsidRPr="00BB4992" w:rsidRDefault="00565EAD">
      <w:pPr>
        <w:pStyle w:val="ListParagraph"/>
        <w:numPr>
          <w:ilvl w:val="0"/>
          <w:numId w:val="3"/>
        </w:numPr>
        <w:spacing w:after="60" w:line="230" w:lineRule="auto"/>
        <w:rPr>
          <w:rFonts w:ascii="Arial" w:hAnsi="Arial" w:cs="Arial"/>
          <w:sz w:val="22"/>
          <w:szCs w:val="22"/>
        </w:rPr>
      </w:pPr>
      <w:r w:rsidRPr="00BB4992">
        <w:rPr>
          <w:rFonts w:ascii="Arial" w:hAnsi="Arial" w:cs="Arial"/>
          <w:sz w:val="22"/>
          <w:szCs w:val="22"/>
        </w:rPr>
        <w:t>Breastfeeding: Baby latching deeply with comfortable latch for mother and sustained active suckling for baby with only brief pauses noted. Assist directly with breastfeeding to achieve optimal latch/position and request lactation consultation if any concerns present.</w:t>
      </w:r>
    </w:p>
    <w:p w14:paraId="35933CB0" w14:textId="77777777" w:rsidR="00064229" w:rsidRPr="00BB4992" w:rsidRDefault="00565EAD">
      <w:pPr>
        <w:pStyle w:val="ListParagraph"/>
        <w:numPr>
          <w:ilvl w:val="0"/>
          <w:numId w:val="3"/>
        </w:numPr>
        <w:spacing w:after="60" w:line="230" w:lineRule="auto"/>
        <w:rPr>
          <w:rFonts w:ascii="Arial" w:hAnsi="Arial" w:cs="Arial"/>
          <w:sz w:val="22"/>
          <w:szCs w:val="22"/>
        </w:rPr>
      </w:pPr>
      <w:r w:rsidRPr="00BB4992">
        <w:rPr>
          <w:rFonts w:ascii="Arial" w:hAnsi="Arial" w:cs="Arial"/>
          <w:sz w:val="22"/>
          <w:szCs w:val="22"/>
        </w:rPr>
        <w:t>Bottle feeding: Baby effectively coordinating suck and swallow without gagging or excessive spitting up; modify position of bottle or flow of nipple if any concerns present. Consult feeding specialist if feeding difficulties continue.</w:t>
      </w:r>
    </w:p>
    <w:sectPr w:rsidR="00064229" w:rsidRPr="00BB4992">
      <w:headerReference w:type="default" r:id="rId7"/>
      <w:pgSz w:w="11906" w:h="16838"/>
      <w:pgMar w:top="500" w:right="500" w:bottom="500" w:left="5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D1310" w14:textId="77777777" w:rsidR="00280350" w:rsidRDefault="00280350" w:rsidP="0098526D">
      <w:r>
        <w:separator/>
      </w:r>
    </w:p>
  </w:endnote>
  <w:endnote w:type="continuationSeparator" w:id="0">
    <w:p w14:paraId="24AF5894" w14:textId="77777777" w:rsidR="00280350" w:rsidRDefault="00280350" w:rsidP="00985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341E6" w14:textId="77777777" w:rsidR="00280350" w:rsidRDefault="00280350" w:rsidP="0098526D">
      <w:r>
        <w:separator/>
      </w:r>
    </w:p>
  </w:footnote>
  <w:footnote w:type="continuationSeparator" w:id="0">
    <w:p w14:paraId="48AD6927" w14:textId="77777777" w:rsidR="00280350" w:rsidRDefault="00280350" w:rsidP="009852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8B700" w14:textId="613C7F5C" w:rsidR="0098526D" w:rsidRDefault="0098526D">
    <w:pPr>
      <w:pStyle w:val="Header"/>
    </w:pPr>
    <w:r w:rsidRPr="00BB4992">
      <w:rPr>
        <w:rFonts w:ascii="Arial" w:hAnsi="Arial" w:cs="Arial"/>
        <w:b/>
        <w:bCs/>
        <w:sz w:val="22"/>
        <w:szCs w:val="22"/>
      </w:rPr>
      <w:t>Appendix 3: EATING, SLEEPING, CONSOLING (ESC) CARE TOOL</w:t>
    </w:r>
    <w:r>
      <w:t xml:space="preserve"> </w:t>
    </w:r>
    <w:r>
      <w:ptab w:relativeTo="margin" w:alignment="right" w:leader="none"/>
    </w:r>
    <w:r w:rsidRPr="0098526D">
      <w:rPr>
        <w:noProof/>
      </w:rPr>
      <w:drawing>
        <wp:inline distT="0" distB="0" distL="0" distR="0" wp14:anchorId="54303C4F" wp14:editId="59867352">
          <wp:extent cx="1247949" cy="752580"/>
          <wp:effectExtent l="0" t="0" r="9525" b="9525"/>
          <wp:docPr id="1964839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39124" name=""/>
                  <pic:cNvPicPr/>
                </pic:nvPicPr>
                <pic:blipFill>
                  <a:blip r:embed="rId1"/>
                  <a:stretch>
                    <a:fillRect/>
                  </a:stretch>
                </pic:blipFill>
                <pic:spPr>
                  <a:xfrm>
                    <a:off x="0" y="0"/>
                    <a:ext cx="1247949" cy="752580"/>
                  </a:xfrm>
                  <a:prstGeom prst="rect">
                    <a:avLst/>
                  </a:prstGeom>
                </pic:spPr>
              </pic:pic>
            </a:graphicData>
          </a:graphic>
        </wp:inline>
      </w:drawing>
    </w:r>
    <w:r>
      <w:t xml:space="preserve">                                                                             </w:t>
    </w:r>
    <w:r>
      <w:tab/>
    </w:r>
    <w:r>
      <w:tab/>
      <w:t xml:space="preserve">                            </w:t>
    </w:r>
  </w:p>
  <w:p w14:paraId="47374C54" w14:textId="77777777" w:rsidR="0098526D" w:rsidRDefault="009852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50CAC"/>
    <w:multiLevelType w:val="hybridMultilevel"/>
    <w:tmpl w:val="84FAEF52"/>
    <w:lvl w:ilvl="0" w:tplc="A274B24C">
      <w:start w:val="1"/>
      <w:numFmt w:val="bullet"/>
      <w:lvlText w:val="•"/>
      <w:lvlJc w:val="left"/>
      <w:pPr>
        <w:ind w:left="360" w:hanging="260"/>
      </w:pPr>
    </w:lvl>
    <w:lvl w:ilvl="1" w:tplc="9AD8E3F0">
      <w:numFmt w:val="decimal"/>
      <w:lvlText w:val=""/>
      <w:lvlJc w:val="left"/>
    </w:lvl>
    <w:lvl w:ilvl="2" w:tplc="F992DE8E">
      <w:numFmt w:val="decimal"/>
      <w:lvlText w:val=""/>
      <w:lvlJc w:val="left"/>
    </w:lvl>
    <w:lvl w:ilvl="3" w:tplc="7D5EE110">
      <w:numFmt w:val="decimal"/>
      <w:lvlText w:val=""/>
      <w:lvlJc w:val="left"/>
    </w:lvl>
    <w:lvl w:ilvl="4" w:tplc="A00C7938">
      <w:numFmt w:val="decimal"/>
      <w:lvlText w:val=""/>
      <w:lvlJc w:val="left"/>
    </w:lvl>
    <w:lvl w:ilvl="5" w:tplc="BD6C79C6">
      <w:numFmt w:val="decimal"/>
      <w:lvlText w:val=""/>
      <w:lvlJc w:val="left"/>
    </w:lvl>
    <w:lvl w:ilvl="6" w:tplc="3DB6FE9E">
      <w:numFmt w:val="decimal"/>
      <w:lvlText w:val=""/>
      <w:lvlJc w:val="left"/>
    </w:lvl>
    <w:lvl w:ilvl="7" w:tplc="871CE1F0">
      <w:numFmt w:val="decimal"/>
      <w:lvlText w:val=""/>
      <w:lvlJc w:val="left"/>
    </w:lvl>
    <w:lvl w:ilvl="8" w:tplc="53A07F16">
      <w:numFmt w:val="decimal"/>
      <w:lvlText w:val=""/>
      <w:lvlJc w:val="left"/>
    </w:lvl>
  </w:abstractNum>
  <w:abstractNum w:abstractNumId="1" w15:restartNumberingAfterBreak="0">
    <w:nsid w:val="32CD3193"/>
    <w:multiLevelType w:val="hybridMultilevel"/>
    <w:tmpl w:val="FDFA016C"/>
    <w:lvl w:ilvl="0" w:tplc="E1E0EAC2">
      <w:start w:val="1"/>
      <w:numFmt w:val="bullet"/>
      <w:lvlText w:val="•"/>
      <w:lvlJc w:val="left"/>
      <w:pPr>
        <w:ind w:left="400" w:hanging="260"/>
      </w:pPr>
    </w:lvl>
    <w:lvl w:ilvl="1" w:tplc="BB425720">
      <w:numFmt w:val="decimal"/>
      <w:lvlText w:val=""/>
      <w:lvlJc w:val="left"/>
    </w:lvl>
    <w:lvl w:ilvl="2" w:tplc="02863516">
      <w:numFmt w:val="decimal"/>
      <w:lvlText w:val=""/>
      <w:lvlJc w:val="left"/>
    </w:lvl>
    <w:lvl w:ilvl="3" w:tplc="E43EDDCA">
      <w:numFmt w:val="decimal"/>
      <w:lvlText w:val=""/>
      <w:lvlJc w:val="left"/>
    </w:lvl>
    <w:lvl w:ilvl="4" w:tplc="3B5211A0">
      <w:numFmt w:val="decimal"/>
      <w:lvlText w:val=""/>
      <w:lvlJc w:val="left"/>
    </w:lvl>
    <w:lvl w:ilvl="5" w:tplc="6DE08400">
      <w:numFmt w:val="decimal"/>
      <w:lvlText w:val=""/>
      <w:lvlJc w:val="left"/>
    </w:lvl>
    <w:lvl w:ilvl="6" w:tplc="911A110C">
      <w:numFmt w:val="decimal"/>
      <w:lvlText w:val=""/>
      <w:lvlJc w:val="left"/>
    </w:lvl>
    <w:lvl w:ilvl="7" w:tplc="6F7E8C50">
      <w:numFmt w:val="decimal"/>
      <w:lvlText w:val=""/>
      <w:lvlJc w:val="left"/>
    </w:lvl>
    <w:lvl w:ilvl="8" w:tplc="4704B522">
      <w:numFmt w:val="decimal"/>
      <w:lvlText w:val=""/>
      <w:lvlJc w:val="left"/>
    </w:lvl>
  </w:abstractNum>
  <w:abstractNum w:abstractNumId="2" w15:restartNumberingAfterBreak="0">
    <w:nsid w:val="3ECE2B10"/>
    <w:multiLevelType w:val="hybridMultilevel"/>
    <w:tmpl w:val="9D904C4A"/>
    <w:lvl w:ilvl="0" w:tplc="3C86343E">
      <w:start w:val="1"/>
      <w:numFmt w:val="bullet"/>
      <w:lvlText w:val="●"/>
      <w:lvlJc w:val="left"/>
      <w:pPr>
        <w:ind w:left="720" w:hanging="360"/>
      </w:pPr>
    </w:lvl>
    <w:lvl w:ilvl="1" w:tplc="9EB40E8C">
      <w:start w:val="1"/>
      <w:numFmt w:val="bullet"/>
      <w:lvlText w:val="○"/>
      <w:lvlJc w:val="left"/>
      <w:pPr>
        <w:ind w:left="1440" w:hanging="360"/>
      </w:pPr>
    </w:lvl>
    <w:lvl w:ilvl="2" w:tplc="6AAA92B0">
      <w:start w:val="1"/>
      <w:numFmt w:val="bullet"/>
      <w:lvlText w:val="■"/>
      <w:lvlJc w:val="left"/>
      <w:pPr>
        <w:ind w:left="2160" w:hanging="360"/>
      </w:pPr>
    </w:lvl>
    <w:lvl w:ilvl="3" w:tplc="ED98805A">
      <w:start w:val="1"/>
      <w:numFmt w:val="bullet"/>
      <w:lvlText w:val="●"/>
      <w:lvlJc w:val="left"/>
      <w:pPr>
        <w:ind w:left="2880" w:hanging="360"/>
      </w:pPr>
    </w:lvl>
    <w:lvl w:ilvl="4" w:tplc="9DF8C89C">
      <w:start w:val="1"/>
      <w:numFmt w:val="bullet"/>
      <w:lvlText w:val="○"/>
      <w:lvlJc w:val="left"/>
      <w:pPr>
        <w:ind w:left="3600" w:hanging="360"/>
      </w:pPr>
    </w:lvl>
    <w:lvl w:ilvl="5" w:tplc="8C76F38C">
      <w:start w:val="1"/>
      <w:numFmt w:val="bullet"/>
      <w:lvlText w:val="■"/>
      <w:lvlJc w:val="left"/>
      <w:pPr>
        <w:ind w:left="4320" w:hanging="360"/>
      </w:pPr>
    </w:lvl>
    <w:lvl w:ilvl="6" w:tplc="F8A6B498">
      <w:start w:val="1"/>
      <w:numFmt w:val="bullet"/>
      <w:lvlText w:val="●"/>
      <w:lvlJc w:val="left"/>
      <w:pPr>
        <w:ind w:left="5040" w:hanging="360"/>
      </w:pPr>
    </w:lvl>
    <w:lvl w:ilvl="7" w:tplc="C12EABBC">
      <w:start w:val="1"/>
      <w:numFmt w:val="bullet"/>
      <w:lvlText w:val="●"/>
      <w:lvlJc w:val="left"/>
      <w:pPr>
        <w:ind w:left="5760" w:hanging="360"/>
      </w:pPr>
    </w:lvl>
    <w:lvl w:ilvl="8" w:tplc="E48E99B4">
      <w:start w:val="1"/>
      <w:numFmt w:val="bullet"/>
      <w:lvlText w:val="●"/>
      <w:lvlJc w:val="left"/>
      <w:pPr>
        <w:ind w:left="6480" w:hanging="360"/>
      </w:pPr>
    </w:lvl>
  </w:abstractNum>
  <w:abstractNum w:abstractNumId="3" w15:restartNumberingAfterBreak="0">
    <w:nsid w:val="521D577F"/>
    <w:multiLevelType w:val="hybridMultilevel"/>
    <w:tmpl w:val="CFEAFD06"/>
    <w:lvl w:ilvl="0" w:tplc="899A791E">
      <w:start w:val="1"/>
      <w:numFmt w:val="decimal"/>
      <w:lvlText w:val="%1."/>
      <w:lvlJc w:val="left"/>
      <w:pPr>
        <w:ind w:left="420" w:hanging="300"/>
      </w:pPr>
    </w:lvl>
    <w:lvl w:ilvl="1" w:tplc="F080EFC4">
      <w:numFmt w:val="decimal"/>
      <w:lvlText w:val=""/>
      <w:lvlJc w:val="left"/>
    </w:lvl>
    <w:lvl w:ilvl="2" w:tplc="F2CAE0E0">
      <w:numFmt w:val="decimal"/>
      <w:lvlText w:val=""/>
      <w:lvlJc w:val="left"/>
    </w:lvl>
    <w:lvl w:ilvl="3" w:tplc="7B6EB5CA">
      <w:numFmt w:val="decimal"/>
      <w:lvlText w:val=""/>
      <w:lvlJc w:val="left"/>
    </w:lvl>
    <w:lvl w:ilvl="4" w:tplc="A8C2C442">
      <w:numFmt w:val="decimal"/>
      <w:lvlText w:val=""/>
      <w:lvlJc w:val="left"/>
    </w:lvl>
    <w:lvl w:ilvl="5" w:tplc="8CB69C96">
      <w:numFmt w:val="decimal"/>
      <w:lvlText w:val=""/>
      <w:lvlJc w:val="left"/>
    </w:lvl>
    <w:lvl w:ilvl="6" w:tplc="A148D424">
      <w:numFmt w:val="decimal"/>
      <w:lvlText w:val=""/>
      <w:lvlJc w:val="left"/>
    </w:lvl>
    <w:lvl w:ilvl="7" w:tplc="18946F54">
      <w:numFmt w:val="decimal"/>
      <w:lvlText w:val=""/>
      <w:lvlJc w:val="left"/>
    </w:lvl>
    <w:lvl w:ilvl="8" w:tplc="7578E288">
      <w:numFmt w:val="decimal"/>
      <w:lvlText w:val=""/>
      <w:lvlJc w:val="left"/>
    </w:lvl>
  </w:abstractNum>
  <w:num w:numId="1" w16cid:durableId="1981766793">
    <w:abstractNumId w:val="2"/>
    <w:lvlOverride w:ilvl="0">
      <w:startOverride w:val="1"/>
    </w:lvlOverride>
  </w:num>
  <w:num w:numId="2" w16cid:durableId="1557205299">
    <w:abstractNumId w:val="0"/>
    <w:lvlOverride w:ilvl="0">
      <w:startOverride w:val="1"/>
    </w:lvlOverride>
  </w:num>
  <w:num w:numId="3" w16cid:durableId="1526291213">
    <w:abstractNumId w:val="1"/>
    <w:lvlOverride w:ilvl="0">
      <w:startOverride w:val="1"/>
    </w:lvlOverride>
  </w:num>
  <w:num w:numId="4" w16cid:durableId="175809399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229"/>
    <w:rsid w:val="00064229"/>
    <w:rsid w:val="00280350"/>
    <w:rsid w:val="004C1107"/>
    <w:rsid w:val="00565EAD"/>
    <w:rsid w:val="006649C5"/>
    <w:rsid w:val="007C1A31"/>
    <w:rsid w:val="007C2395"/>
    <w:rsid w:val="0098526D"/>
    <w:rsid w:val="00BB49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E3577"/>
  <w15:docId w15:val="{25FA9983-D3F5-4087-9A22-F94646B3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8526D"/>
    <w:pPr>
      <w:tabs>
        <w:tab w:val="center" w:pos="4513"/>
        <w:tab w:val="right" w:pos="9026"/>
      </w:tabs>
    </w:pPr>
  </w:style>
  <w:style w:type="character" w:customStyle="1" w:styleId="HeaderChar">
    <w:name w:val="Header Char"/>
    <w:basedOn w:val="DefaultParagraphFont"/>
    <w:link w:val="Header"/>
    <w:uiPriority w:val="99"/>
    <w:rsid w:val="0098526D"/>
  </w:style>
  <w:style w:type="paragraph" w:styleId="Footer">
    <w:name w:val="footer"/>
    <w:basedOn w:val="Normal"/>
    <w:link w:val="FooterChar"/>
    <w:uiPriority w:val="99"/>
    <w:unhideWhenUsed/>
    <w:rsid w:val="0098526D"/>
    <w:pPr>
      <w:tabs>
        <w:tab w:val="center" w:pos="4513"/>
        <w:tab w:val="right" w:pos="9026"/>
      </w:tabs>
    </w:pPr>
  </w:style>
  <w:style w:type="character" w:customStyle="1" w:styleId="FooterChar">
    <w:name w:val="Footer Char"/>
    <w:basedOn w:val="DefaultParagraphFont"/>
    <w:link w:val="Footer"/>
    <w:uiPriority w:val="99"/>
    <w:rsid w:val="00985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886</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Cambridge University Hospitals NHS Trust</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Hart, Kelly</cp:lastModifiedBy>
  <cp:revision>2</cp:revision>
  <dcterms:created xsi:type="dcterms:W3CDTF">2026-08-06T08:05:00Z</dcterms:created>
  <dcterms:modified xsi:type="dcterms:W3CDTF">2026-08-06T08:05:00Z</dcterms:modified>
</cp:coreProperties>
</file>